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2B71" w14:textId="3D0C99B4" w:rsidR="002207F7" w:rsidRPr="002207F7" w:rsidRDefault="007434B8" w:rsidP="007434B8">
      <w:pPr>
        <w:autoSpaceDN w:val="0"/>
        <w:spacing w:after="0" w:line="240" w:lineRule="auto"/>
        <w:rPr>
          <w:b/>
          <w:bCs/>
          <w:sz w:val="24"/>
          <w:szCs w:val="24"/>
        </w:rPr>
      </w:pPr>
      <w:r w:rsidRPr="007434B8">
        <w:rPr>
          <w:rFonts w:ascii="Calibri" w:eastAsia="Calibri" w:hAnsi="Calibri" w:cs="Times New Roman"/>
          <w:b/>
          <w:bCs/>
          <w:noProof/>
          <w:sz w:val="32"/>
          <w:szCs w:val="32"/>
        </w:rPr>
        <w:drawing>
          <wp:inline distT="0" distB="0" distL="0" distR="0" wp14:anchorId="11F38D85" wp14:editId="4788E31C">
            <wp:extent cx="82867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r w:rsidR="002207F7" w:rsidRPr="002207F7">
        <w:rPr>
          <w:b/>
          <w:bCs/>
          <w:sz w:val="24"/>
          <w:szCs w:val="24"/>
        </w:rPr>
        <w:t>CYNGOR CYMUNED RHOSDDU COMMUNITY COUNCIL</w:t>
      </w:r>
    </w:p>
    <w:p w14:paraId="4DDC1FD5" w14:textId="77777777" w:rsidR="002207F7" w:rsidRDefault="002207F7" w:rsidP="004337F4">
      <w:pPr>
        <w:pStyle w:val="NoSpacing"/>
        <w:rPr>
          <w:b/>
          <w:bCs/>
          <w:sz w:val="24"/>
          <w:szCs w:val="24"/>
          <w:u w:val="single"/>
        </w:rPr>
      </w:pPr>
    </w:p>
    <w:p w14:paraId="07F82857" w14:textId="35FD34B7" w:rsidR="004337F4" w:rsidRPr="004337F4" w:rsidRDefault="004337F4" w:rsidP="004337F4">
      <w:pPr>
        <w:pStyle w:val="NoSpacing"/>
        <w:rPr>
          <w:b/>
          <w:bCs/>
          <w:sz w:val="24"/>
          <w:szCs w:val="24"/>
          <w:u w:val="single"/>
        </w:rPr>
      </w:pPr>
      <w:r w:rsidRPr="004337F4">
        <w:rPr>
          <w:b/>
          <w:bCs/>
          <w:sz w:val="24"/>
          <w:szCs w:val="24"/>
          <w:u w:val="single"/>
        </w:rPr>
        <w:t>MINUTES OF A MEETING OF THE FULL COUNCIL OF THE RHOSDDU COMMUNITY COUNCIL</w:t>
      </w:r>
    </w:p>
    <w:p w14:paraId="2777A336" w14:textId="77777777" w:rsidR="004337F4" w:rsidRPr="004337F4" w:rsidRDefault="004337F4" w:rsidP="004337F4">
      <w:pPr>
        <w:pStyle w:val="NoSpacing"/>
        <w:rPr>
          <w:b/>
          <w:bCs/>
          <w:u w:val="single"/>
        </w:rPr>
      </w:pPr>
    </w:p>
    <w:p w14:paraId="71D58931" w14:textId="3A96AD80" w:rsidR="004337F4" w:rsidRDefault="004337F4" w:rsidP="004337F4">
      <w:pPr>
        <w:pStyle w:val="NoSpacing"/>
        <w:rPr>
          <w:b/>
          <w:bCs/>
        </w:rPr>
      </w:pPr>
      <w:r w:rsidRPr="004337F4">
        <w:rPr>
          <w:b/>
          <w:bCs/>
        </w:rPr>
        <w:t xml:space="preserve">HELD ON THE </w:t>
      </w:r>
      <w:proofErr w:type="gramStart"/>
      <w:r w:rsidR="003954B6">
        <w:rPr>
          <w:b/>
          <w:bCs/>
        </w:rPr>
        <w:t>22</w:t>
      </w:r>
      <w:r w:rsidR="003954B6" w:rsidRPr="003954B6">
        <w:rPr>
          <w:b/>
          <w:bCs/>
          <w:vertAlign w:val="superscript"/>
        </w:rPr>
        <w:t>nd</w:t>
      </w:r>
      <w:proofErr w:type="gramEnd"/>
      <w:r w:rsidR="003954B6">
        <w:rPr>
          <w:b/>
          <w:bCs/>
        </w:rPr>
        <w:t xml:space="preserve"> April 2026</w:t>
      </w:r>
      <w:r>
        <w:rPr>
          <w:b/>
          <w:bCs/>
        </w:rPr>
        <w:t xml:space="preserve"> </w:t>
      </w:r>
      <w:r w:rsidRPr="004337F4">
        <w:rPr>
          <w:b/>
          <w:bCs/>
        </w:rPr>
        <w:t xml:space="preserve">AT </w:t>
      </w:r>
      <w:r w:rsidR="00E665C5">
        <w:rPr>
          <w:b/>
          <w:bCs/>
        </w:rPr>
        <w:t xml:space="preserve">6.30 </w:t>
      </w:r>
      <w:r w:rsidRPr="004337F4">
        <w:rPr>
          <w:b/>
          <w:bCs/>
        </w:rPr>
        <w:t>pm AT BETHEL CHURCH, KENYON AVENUE, GARDEN VILLAGE, WREXHAM</w:t>
      </w:r>
    </w:p>
    <w:p w14:paraId="1014F3F5" w14:textId="0EDFC8C9" w:rsidR="00B650B6" w:rsidRDefault="00B650B6" w:rsidP="004337F4">
      <w:pPr>
        <w:pStyle w:val="NoSpacing"/>
        <w:rPr>
          <w:b/>
          <w:bCs/>
        </w:rPr>
      </w:pPr>
    </w:p>
    <w:p w14:paraId="12FCADA0" w14:textId="0AF5D96C" w:rsidR="00B650B6" w:rsidRDefault="00B650B6" w:rsidP="004337F4">
      <w:pPr>
        <w:pStyle w:val="NoSpacing"/>
      </w:pPr>
      <w:bookmarkStart w:id="0" w:name="_Hlk162717828"/>
      <w:r>
        <w:rPr>
          <w:b/>
          <w:bCs/>
        </w:rPr>
        <w:t xml:space="preserve">Members Present – </w:t>
      </w:r>
      <w:r w:rsidRPr="00B650B6">
        <w:t>Councillors</w:t>
      </w:r>
      <w:r w:rsidR="003954B6">
        <w:t xml:space="preserve"> </w:t>
      </w:r>
      <w:r w:rsidR="00E665C5">
        <w:t>– Mrs L Lewis, Mrs W O’Grady, Mrs J Ryan</w:t>
      </w:r>
      <w:r w:rsidR="00F575CC">
        <w:t>, Mrs C Smith</w:t>
      </w:r>
      <w:r w:rsidR="00E665C5">
        <w:t xml:space="preserve">, J Billington, ID Bithell MBE, B Chowdhury, M Jones, B Murray, </w:t>
      </w:r>
    </w:p>
    <w:p w14:paraId="38FA350D" w14:textId="557DC6C5" w:rsidR="00B650B6" w:rsidRDefault="00B650B6" w:rsidP="004337F4">
      <w:pPr>
        <w:pStyle w:val="NoSpacing"/>
      </w:pPr>
      <w:r w:rsidRPr="00B650B6">
        <w:rPr>
          <w:b/>
          <w:bCs/>
        </w:rPr>
        <w:t xml:space="preserve">Chair </w:t>
      </w:r>
      <w:r>
        <w:t>– Councillor S Gittins</w:t>
      </w:r>
    </w:p>
    <w:p w14:paraId="553F501A" w14:textId="55A8D72A" w:rsidR="00B650B6" w:rsidRDefault="00B650B6" w:rsidP="004337F4">
      <w:pPr>
        <w:pStyle w:val="NoSpacing"/>
      </w:pPr>
      <w:r w:rsidRPr="00B650B6">
        <w:rPr>
          <w:b/>
          <w:bCs/>
        </w:rPr>
        <w:t>Clerk</w:t>
      </w:r>
      <w:r>
        <w:t xml:space="preserve"> – </w:t>
      </w:r>
      <w:r w:rsidR="00486823">
        <w:t>M Williams</w:t>
      </w:r>
    </w:p>
    <w:p w14:paraId="76D17899" w14:textId="1F39B4DA" w:rsidR="00B650B6" w:rsidRPr="00B650B6" w:rsidRDefault="00B650B6" w:rsidP="004337F4">
      <w:pPr>
        <w:pStyle w:val="NoSpacing"/>
      </w:pPr>
      <w:r w:rsidRPr="00B650B6">
        <w:rPr>
          <w:b/>
          <w:bCs/>
        </w:rPr>
        <w:t>Apologies</w:t>
      </w:r>
      <w:r>
        <w:t xml:space="preserve"> </w:t>
      </w:r>
      <w:r w:rsidR="00486823">
        <w:t>–</w:t>
      </w:r>
      <w:r>
        <w:t xml:space="preserve"> Cllr</w:t>
      </w:r>
      <w:bookmarkEnd w:id="0"/>
      <w:r w:rsidR="00486823">
        <w:t xml:space="preserve"> M Lynch, Cllr A Williams</w:t>
      </w:r>
    </w:p>
    <w:p w14:paraId="32166689" w14:textId="77777777" w:rsidR="004337F4" w:rsidRPr="004337F4" w:rsidRDefault="004337F4" w:rsidP="004337F4">
      <w:pPr>
        <w:pStyle w:val="NoSpacing"/>
        <w:rPr>
          <w:b/>
          <w:bCs/>
        </w:rPr>
      </w:pPr>
    </w:p>
    <w:tbl>
      <w:tblPr>
        <w:tblStyle w:val="TableGrid"/>
        <w:tblW w:w="9634" w:type="dxa"/>
        <w:tblInd w:w="0" w:type="dxa"/>
        <w:tblLook w:val="04A0" w:firstRow="1" w:lastRow="0" w:firstColumn="1" w:lastColumn="0" w:noHBand="0" w:noVBand="1"/>
      </w:tblPr>
      <w:tblGrid>
        <w:gridCol w:w="551"/>
        <w:gridCol w:w="9083"/>
      </w:tblGrid>
      <w:tr w:rsidR="00F90A07" w:rsidRPr="00195A9E" w14:paraId="504CA65F" w14:textId="77777777" w:rsidTr="00E45379">
        <w:tc>
          <w:tcPr>
            <w:tcW w:w="551" w:type="dxa"/>
          </w:tcPr>
          <w:p w14:paraId="00613598" w14:textId="61737CC7" w:rsidR="00F90A07" w:rsidRDefault="00F90A07" w:rsidP="001D47CF">
            <w:pPr>
              <w:spacing w:line="259" w:lineRule="auto"/>
            </w:pPr>
            <w:bookmarkStart w:id="1" w:name="_Hlk152926314"/>
            <w:r>
              <w:t>248</w:t>
            </w:r>
          </w:p>
        </w:tc>
        <w:tc>
          <w:tcPr>
            <w:tcW w:w="9083" w:type="dxa"/>
          </w:tcPr>
          <w:p w14:paraId="55559BF3" w14:textId="210DC425" w:rsidR="00F90A07" w:rsidRPr="00195A9E" w:rsidRDefault="00F90A07" w:rsidP="001D47CF">
            <w:pPr>
              <w:spacing w:line="259" w:lineRule="auto"/>
              <w:rPr>
                <w:b/>
                <w:bCs/>
              </w:rPr>
            </w:pPr>
            <w:r>
              <w:rPr>
                <w:b/>
                <w:bCs/>
              </w:rPr>
              <w:t xml:space="preserve">CHAIRMANS REMARKS </w:t>
            </w:r>
            <w:r w:rsidRPr="00556CCC">
              <w:t>Welcome</w:t>
            </w:r>
          </w:p>
        </w:tc>
      </w:tr>
      <w:tr w:rsidR="00F90A07" w:rsidRPr="00195A9E" w14:paraId="18F4AB61" w14:textId="77777777" w:rsidTr="00E45379">
        <w:tc>
          <w:tcPr>
            <w:tcW w:w="551" w:type="dxa"/>
          </w:tcPr>
          <w:p w14:paraId="083458BA" w14:textId="1921E43A" w:rsidR="00F90A07" w:rsidRPr="00195A9E" w:rsidRDefault="00F90A07" w:rsidP="001D47CF">
            <w:pPr>
              <w:spacing w:line="259" w:lineRule="auto"/>
            </w:pPr>
            <w:r>
              <w:t>249</w:t>
            </w:r>
          </w:p>
        </w:tc>
        <w:tc>
          <w:tcPr>
            <w:tcW w:w="9083" w:type="dxa"/>
          </w:tcPr>
          <w:p w14:paraId="149D87A3" w14:textId="77777777" w:rsidR="00F90A07" w:rsidRPr="00DF41F8" w:rsidRDefault="00F90A07" w:rsidP="001D47CF">
            <w:pPr>
              <w:spacing w:line="259" w:lineRule="auto"/>
              <w:rPr>
                <w:rFonts w:cstheme="minorHAnsi"/>
              </w:rPr>
            </w:pPr>
            <w:r w:rsidRPr="00DF41F8">
              <w:rPr>
                <w:rFonts w:cstheme="minorHAnsi"/>
                <w:b/>
                <w:bCs/>
              </w:rPr>
              <w:t xml:space="preserve">APOLOGIES FOR ABSENCE </w:t>
            </w:r>
            <w:r w:rsidRPr="00DF41F8">
              <w:rPr>
                <w:rFonts w:cstheme="minorHAnsi"/>
              </w:rPr>
              <w:t>Apologies were given and accepted</w:t>
            </w:r>
          </w:p>
          <w:p w14:paraId="3DE86EEF" w14:textId="174D09C8" w:rsidR="00DF41F8" w:rsidRPr="00DF41F8" w:rsidRDefault="00DF41F8" w:rsidP="00DF41F8">
            <w:pPr>
              <w:pStyle w:val="ListParagraph"/>
              <w:numPr>
                <w:ilvl w:val="0"/>
                <w:numId w:val="14"/>
              </w:numPr>
              <w:spacing w:line="259" w:lineRule="auto"/>
              <w:ind w:left="192" w:hanging="192"/>
              <w:jc w:val="both"/>
              <w:rPr>
                <w:b/>
                <w:bCs/>
              </w:rPr>
            </w:pPr>
            <w:r w:rsidRPr="00DF41F8">
              <w:rPr>
                <w:rFonts w:cstheme="minorHAnsi"/>
                <w:color w:val="222222"/>
                <w:shd w:val="clear" w:color="auto" w:fill="FFFFFF"/>
              </w:rPr>
              <w:t xml:space="preserve"> Section 85 Local Government Act 1972 (as Amended) – Request for Dispensation due to caring responsibilities: </w:t>
            </w:r>
            <w:r w:rsidRPr="00DF41F8">
              <w:rPr>
                <w:rFonts w:cstheme="minorHAnsi"/>
                <w:b/>
                <w:bCs/>
                <w:color w:val="222222"/>
                <w:shd w:val="clear" w:color="auto" w:fill="FFFFFF"/>
              </w:rPr>
              <w:t>RESOLVED</w:t>
            </w:r>
            <w:r w:rsidRPr="00DF41F8">
              <w:rPr>
                <w:rFonts w:cstheme="minorHAnsi"/>
                <w:color w:val="222222"/>
                <w:shd w:val="clear" w:color="auto" w:fill="FFFFFF"/>
              </w:rPr>
              <w:t xml:space="preserve"> – that Councillor Lynch's request be approved and a Dispensation be granted for Councillor M Lynch to be absent from Community Council meetings until the Council Meeting on 23rd September 2026, when a further review would take place.</w:t>
            </w:r>
            <w:r>
              <w:rPr>
                <w:rFonts w:ascii="Arial" w:hAnsi="Arial" w:cs="Arial"/>
                <w:color w:val="222222"/>
                <w:shd w:val="clear" w:color="auto" w:fill="FFFFFF"/>
              </w:rPr>
              <w:t> </w:t>
            </w:r>
          </w:p>
        </w:tc>
      </w:tr>
      <w:tr w:rsidR="00F90A07" w:rsidRPr="00195A9E" w14:paraId="6AA90E50" w14:textId="1A1CA998" w:rsidTr="00E45379">
        <w:tc>
          <w:tcPr>
            <w:tcW w:w="551" w:type="dxa"/>
          </w:tcPr>
          <w:p w14:paraId="2DC0BE0F" w14:textId="18693BAA" w:rsidR="00F90A07" w:rsidRPr="00195A9E" w:rsidRDefault="00F90A07" w:rsidP="001D47CF">
            <w:pPr>
              <w:spacing w:line="259" w:lineRule="auto"/>
            </w:pPr>
            <w:r>
              <w:t>250</w:t>
            </w:r>
          </w:p>
        </w:tc>
        <w:tc>
          <w:tcPr>
            <w:tcW w:w="9083" w:type="dxa"/>
          </w:tcPr>
          <w:p w14:paraId="58A2ECE1" w14:textId="417EEB6F" w:rsidR="00F90A07" w:rsidRPr="00195A9E" w:rsidRDefault="00F90A07" w:rsidP="001D47CF">
            <w:pPr>
              <w:spacing w:line="259" w:lineRule="auto"/>
              <w:rPr>
                <w:b/>
                <w:bCs/>
              </w:rPr>
            </w:pPr>
            <w:r w:rsidRPr="00195A9E">
              <w:rPr>
                <w:b/>
                <w:bCs/>
              </w:rPr>
              <w:t xml:space="preserve">DECLARATIONS OF </w:t>
            </w:r>
            <w:r>
              <w:rPr>
                <w:b/>
                <w:bCs/>
              </w:rPr>
              <w:t xml:space="preserve">INTEREST </w:t>
            </w:r>
            <w:r>
              <w:t xml:space="preserve">Cllr Bithell in respect of licencing and planning applications.  </w:t>
            </w:r>
          </w:p>
        </w:tc>
      </w:tr>
      <w:tr w:rsidR="00F90A07" w:rsidRPr="00195A9E" w14:paraId="3D0768F1" w14:textId="7D666A92" w:rsidTr="00E45379">
        <w:tc>
          <w:tcPr>
            <w:tcW w:w="551" w:type="dxa"/>
          </w:tcPr>
          <w:p w14:paraId="7296F477" w14:textId="2D071CA1" w:rsidR="00F90A07" w:rsidRPr="00195A9E" w:rsidRDefault="00F90A07" w:rsidP="001D47CF">
            <w:pPr>
              <w:spacing w:line="259" w:lineRule="auto"/>
            </w:pPr>
            <w:r>
              <w:t>251</w:t>
            </w:r>
          </w:p>
        </w:tc>
        <w:tc>
          <w:tcPr>
            <w:tcW w:w="9083" w:type="dxa"/>
          </w:tcPr>
          <w:p w14:paraId="1E7557F3" w14:textId="77777777" w:rsidR="00F90A07" w:rsidRPr="00B650B6" w:rsidRDefault="00F90A07" w:rsidP="001D47CF">
            <w:pPr>
              <w:spacing w:line="259" w:lineRule="auto"/>
            </w:pPr>
            <w:r>
              <w:rPr>
                <w:b/>
                <w:bCs/>
              </w:rPr>
              <w:t xml:space="preserve">CONFIRMATION OF MINUTES OF THE COUNCIL MEETING HELD. </w:t>
            </w:r>
            <w:r w:rsidRPr="00B650B6">
              <w:t xml:space="preserve">The minutes of the Full Council meeting held on </w:t>
            </w:r>
            <w:r>
              <w:t>25</w:t>
            </w:r>
            <w:r w:rsidRPr="003954B6">
              <w:rPr>
                <w:vertAlign w:val="superscript"/>
              </w:rPr>
              <w:t>th</w:t>
            </w:r>
            <w:r>
              <w:t xml:space="preserve"> March 2026</w:t>
            </w:r>
            <w:r w:rsidRPr="00B650B6">
              <w:t xml:space="preserve"> were </w:t>
            </w:r>
            <w:r>
              <w:rPr>
                <w:b/>
                <w:bCs/>
              </w:rPr>
              <w:t xml:space="preserve">APPROVED </w:t>
            </w:r>
            <w:r w:rsidRPr="00B650B6">
              <w:t>as an accurate record</w:t>
            </w:r>
            <w:r>
              <w:t>.</w:t>
            </w:r>
          </w:p>
          <w:p w14:paraId="5D136663" w14:textId="16BBB682" w:rsidR="00F90A07" w:rsidRPr="00195A9E" w:rsidRDefault="00F90A07" w:rsidP="001D47CF">
            <w:pPr>
              <w:spacing w:line="259" w:lineRule="auto"/>
              <w:rPr>
                <w:b/>
                <w:bCs/>
              </w:rPr>
            </w:pPr>
            <w:r w:rsidRPr="00B650B6">
              <w:t xml:space="preserve">The minutes of the Planning Committee meeting </w:t>
            </w:r>
            <w:r w:rsidRPr="003954B6">
              <w:t>held on 25</w:t>
            </w:r>
            <w:r w:rsidRPr="003954B6">
              <w:rPr>
                <w:vertAlign w:val="superscript"/>
              </w:rPr>
              <w:t>th</w:t>
            </w:r>
            <w:r w:rsidRPr="003954B6">
              <w:t xml:space="preserve"> March 2026</w:t>
            </w:r>
            <w:r>
              <w:t xml:space="preserve"> </w:t>
            </w:r>
            <w:r w:rsidRPr="00B650B6">
              <w:t>were</w:t>
            </w:r>
            <w:r>
              <w:rPr>
                <w:b/>
                <w:bCs/>
              </w:rPr>
              <w:t xml:space="preserve"> APPROVED </w:t>
            </w:r>
            <w:r w:rsidRPr="00B650B6">
              <w:t>as an accurate record</w:t>
            </w:r>
            <w:r>
              <w:t xml:space="preserve">.  Chairman signed minutes as correct. </w:t>
            </w:r>
          </w:p>
        </w:tc>
      </w:tr>
      <w:tr w:rsidR="00F90A07" w:rsidRPr="00195A9E" w14:paraId="45E2EC0A" w14:textId="4C4BCDD7" w:rsidTr="00E45379">
        <w:tc>
          <w:tcPr>
            <w:tcW w:w="551" w:type="dxa"/>
          </w:tcPr>
          <w:p w14:paraId="6051CC80" w14:textId="029EA202" w:rsidR="00F90A07" w:rsidRPr="00195A9E" w:rsidRDefault="00F90A07" w:rsidP="001D47CF">
            <w:pPr>
              <w:spacing w:line="259" w:lineRule="auto"/>
            </w:pPr>
            <w:r>
              <w:t>252</w:t>
            </w:r>
          </w:p>
        </w:tc>
        <w:tc>
          <w:tcPr>
            <w:tcW w:w="9083" w:type="dxa"/>
          </w:tcPr>
          <w:p w14:paraId="7CA4FBBC" w14:textId="77777777" w:rsidR="00F90A07" w:rsidRDefault="00F90A07" w:rsidP="001D47CF">
            <w:pPr>
              <w:spacing w:line="259" w:lineRule="auto"/>
            </w:pPr>
            <w:r w:rsidRPr="00195A9E">
              <w:rPr>
                <w:b/>
                <w:bCs/>
              </w:rPr>
              <w:t>MATTERS ARISING</w:t>
            </w:r>
            <w:r>
              <w:rPr>
                <w:b/>
                <w:bCs/>
              </w:rPr>
              <w:t>/ONGOING FROM PREVIOUS MINUTES</w:t>
            </w:r>
            <w:r w:rsidRPr="00195A9E">
              <w:t xml:space="preserve"> To consider any matters arising from the Minutes</w:t>
            </w:r>
            <w:r>
              <w:t>.</w:t>
            </w:r>
          </w:p>
          <w:p w14:paraId="605A4638" w14:textId="77777777" w:rsidR="00F90A07" w:rsidRDefault="00F90A07" w:rsidP="004B540D">
            <w:pPr>
              <w:pStyle w:val="ListParagraph"/>
              <w:numPr>
                <w:ilvl w:val="0"/>
                <w:numId w:val="9"/>
              </w:numPr>
              <w:spacing w:line="259" w:lineRule="auto"/>
            </w:pPr>
            <w:r>
              <w:t>Christmas Lights – ongoing</w:t>
            </w:r>
          </w:p>
          <w:p w14:paraId="0244B3FB" w14:textId="77777777" w:rsidR="00F90A07" w:rsidRDefault="00F90A07" w:rsidP="004B540D">
            <w:pPr>
              <w:pStyle w:val="ListParagraph"/>
              <w:numPr>
                <w:ilvl w:val="0"/>
                <w:numId w:val="9"/>
              </w:numPr>
              <w:spacing w:line="259" w:lineRule="auto"/>
            </w:pPr>
            <w:r>
              <w:t>Speed sign – ongoing</w:t>
            </w:r>
          </w:p>
          <w:p w14:paraId="20B94B4C" w14:textId="77777777" w:rsidR="00F90A07" w:rsidRPr="00673D95" w:rsidRDefault="00F90A07" w:rsidP="004B540D">
            <w:pPr>
              <w:pStyle w:val="ListParagraph"/>
              <w:numPr>
                <w:ilvl w:val="0"/>
                <w:numId w:val="9"/>
              </w:numPr>
              <w:spacing w:line="259" w:lineRule="auto"/>
            </w:pPr>
            <w:r>
              <w:t xml:space="preserve">Waste Bin New Road /Wats Dyke Way – invoice paid 2/3/2026 </w:t>
            </w:r>
            <w:r w:rsidRPr="00673D95">
              <w:rPr>
                <w:b/>
                <w:bCs/>
              </w:rPr>
              <w:t>RESOLVED</w:t>
            </w:r>
          </w:p>
          <w:p w14:paraId="7F8A7567" w14:textId="77777777" w:rsidR="00F90A07" w:rsidRDefault="00F90A07" w:rsidP="004B540D">
            <w:pPr>
              <w:pStyle w:val="ListParagraph"/>
              <w:numPr>
                <w:ilvl w:val="0"/>
                <w:numId w:val="9"/>
              </w:numPr>
              <w:spacing w:line="259" w:lineRule="auto"/>
            </w:pPr>
            <w:proofErr w:type="spellStart"/>
            <w:r>
              <w:t>Rhosddu</w:t>
            </w:r>
            <w:proofErr w:type="spellEnd"/>
            <w:r>
              <w:t xml:space="preserve"> Photography event – ongoing</w:t>
            </w:r>
          </w:p>
          <w:p w14:paraId="7DC6FC9B" w14:textId="77777777" w:rsidR="00F90A07" w:rsidRDefault="00F90A07" w:rsidP="004B540D">
            <w:pPr>
              <w:pStyle w:val="ListParagraph"/>
              <w:numPr>
                <w:ilvl w:val="0"/>
                <w:numId w:val="9"/>
              </w:numPr>
              <w:spacing w:line="259" w:lineRule="auto"/>
            </w:pPr>
            <w:r>
              <w:t>John Jones Park, Garden Road Gates – awaiting invoice</w:t>
            </w:r>
          </w:p>
          <w:p w14:paraId="55D5C0D1" w14:textId="77777777" w:rsidR="00F90A07" w:rsidRDefault="00F90A07" w:rsidP="004B540D">
            <w:pPr>
              <w:pStyle w:val="ListParagraph"/>
              <w:numPr>
                <w:ilvl w:val="0"/>
                <w:numId w:val="9"/>
              </w:numPr>
              <w:spacing w:line="259" w:lineRule="auto"/>
            </w:pPr>
            <w:r>
              <w:t xml:space="preserve">Gritting Bins – Clerk requested prices from C </w:t>
            </w:r>
            <w:proofErr w:type="spellStart"/>
            <w:r>
              <w:t>Youens</w:t>
            </w:r>
            <w:proofErr w:type="spellEnd"/>
            <w:r>
              <w:t xml:space="preserve"> WCBC 26/3/2026</w:t>
            </w:r>
          </w:p>
          <w:p w14:paraId="13247DD6" w14:textId="0452EB2B" w:rsidR="00F90A07" w:rsidRPr="00195A9E" w:rsidRDefault="00F90A07" w:rsidP="00474F50">
            <w:pPr>
              <w:spacing w:line="259" w:lineRule="auto"/>
              <w:rPr>
                <w:b/>
                <w:bCs/>
              </w:rPr>
            </w:pPr>
            <w:r>
              <w:t xml:space="preserve">Garden Village Hub – the Clerk had sent an email to Beth Williams on the 26/3/26 requesting bank details for £660 Low Carbon Community funding. Bank details had now been </w:t>
            </w:r>
            <w:proofErr w:type="gramStart"/>
            <w:r>
              <w:t>received</w:t>
            </w:r>
            <w:proofErr w:type="gramEnd"/>
            <w:r>
              <w:t xml:space="preserve"> and the Clerk would process the payment. </w:t>
            </w:r>
            <w:r w:rsidRPr="002728AA">
              <w:rPr>
                <w:b/>
                <w:bCs/>
              </w:rPr>
              <w:t>RESOLVED</w:t>
            </w:r>
          </w:p>
        </w:tc>
      </w:tr>
      <w:tr w:rsidR="00F90A07" w:rsidRPr="00195A9E" w14:paraId="3A9DBB74" w14:textId="77777777" w:rsidTr="00E45379">
        <w:tc>
          <w:tcPr>
            <w:tcW w:w="551" w:type="dxa"/>
          </w:tcPr>
          <w:p w14:paraId="018264C9" w14:textId="4B0BB662" w:rsidR="00F90A07" w:rsidRPr="00195A9E" w:rsidRDefault="00F90A07" w:rsidP="001D47CF">
            <w:pPr>
              <w:spacing w:line="259" w:lineRule="auto"/>
            </w:pPr>
            <w:r>
              <w:t>253</w:t>
            </w:r>
          </w:p>
        </w:tc>
        <w:tc>
          <w:tcPr>
            <w:tcW w:w="9083" w:type="dxa"/>
          </w:tcPr>
          <w:p w14:paraId="57C70383" w14:textId="77777777" w:rsidR="00F90A07" w:rsidRDefault="00F90A07" w:rsidP="0038157C">
            <w:pPr>
              <w:spacing w:line="259" w:lineRule="auto"/>
            </w:pPr>
            <w:r>
              <w:rPr>
                <w:b/>
                <w:bCs/>
              </w:rPr>
              <w:t>COMMUNITY AGENT (</w:t>
            </w:r>
            <w:hyperlink r:id="rId8" w:history="1">
              <w:r w:rsidRPr="00950C5A">
                <w:rPr>
                  <w:rStyle w:val="Hyperlink"/>
                  <w:b/>
                  <w:bCs/>
                </w:rPr>
                <w:t>rhosdducommunityagent@gmail.com</w:t>
              </w:r>
            </w:hyperlink>
            <w:r>
              <w:rPr>
                <w:b/>
                <w:bCs/>
              </w:rPr>
              <w:t xml:space="preserve">  Mobile – 07780253985)</w:t>
            </w:r>
            <w:r w:rsidRPr="003F72DE">
              <w:rPr>
                <w:b/>
                <w:bCs/>
              </w:rPr>
              <w:t xml:space="preserve"> </w:t>
            </w:r>
            <w:r w:rsidRPr="003F2132">
              <w:t>Monthly update received from Community Agent.</w:t>
            </w:r>
          </w:p>
          <w:p w14:paraId="08DE8F83" w14:textId="77777777" w:rsidR="00F90A07" w:rsidRDefault="00F90A07" w:rsidP="001D47CF">
            <w:pPr>
              <w:spacing w:line="259" w:lineRule="auto"/>
            </w:pPr>
            <w:r>
              <w:rPr>
                <w:b/>
                <w:bCs/>
              </w:rPr>
              <w:t xml:space="preserve">COMMUNITY AGENT SALARY - </w:t>
            </w:r>
            <w:r>
              <w:t xml:space="preserve">Review of Community Agent salary. Clerk shared that 2025/2026 salary reflected the Real Living wage. Councillors voted to approve NJC SCP 7 backdated to 1 April 2026.  </w:t>
            </w:r>
            <w:r w:rsidRPr="005C4EC4">
              <w:rPr>
                <w:b/>
                <w:bCs/>
              </w:rPr>
              <w:t>RESOLVED.</w:t>
            </w:r>
            <w:r>
              <w:t xml:space="preserve"> Clerk to advise payroll agent.</w:t>
            </w:r>
          </w:p>
          <w:p w14:paraId="65A9B550" w14:textId="5D343CAD" w:rsidR="00F90A07" w:rsidRPr="00195A9E" w:rsidRDefault="00F90A07" w:rsidP="001D47CF">
            <w:pPr>
              <w:spacing w:line="259" w:lineRule="auto"/>
              <w:rPr>
                <w:b/>
                <w:bCs/>
              </w:rPr>
            </w:pPr>
            <w:r>
              <w:rPr>
                <w:b/>
                <w:bCs/>
              </w:rPr>
              <w:t xml:space="preserve">SAFEGUARDING ADDITIONAL PAYMENT - </w:t>
            </w:r>
            <w:r>
              <w:t xml:space="preserve">Councillors approved an annual payment of £250 to undertake the additional role of Designated Safeguarding Officer </w:t>
            </w:r>
            <w:proofErr w:type="gramStart"/>
            <w:r w:rsidRPr="005C4EC4">
              <w:rPr>
                <w:b/>
                <w:bCs/>
              </w:rPr>
              <w:t xml:space="preserve">APPROVED </w:t>
            </w:r>
            <w:r>
              <w:rPr>
                <w:b/>
                <w:bCs/>
              </w:rPr>
              <w:t xml:space="preserve"> </w:t>
            </w:r>
            <w:r>
              <w:t>Clerk</w:t>
            </w:r>
            <w:proofErr w:type="gramEnd"/>
            <w:r>
              <w:t xml:space="preserve"> to advise payroll agent</w:t>
            </w:r>
            <w:r w:rsidRPr="005C4EC4">
              <w:rPr>
                <w:b/>
                <w:bCs/>
              </w:rPr>
              <w:t xml:space="preserve"> RESOLVED</w:t>
            </w:r>
          </w:p>
        </w:tc>
      </w:tr>
      <w:tr w:rsidR="00F90A07" w:rsidRPr="00195A9E" w14:paraId="49569A99" w14:textId="77777777" w:rsidTr="00E45379">
        <w:tc>
          <w:tcPr>
            <w:tcW w:w="551" w:type="dxa"/>
          </w:tcPr>
          <w:p w14:paraId="3E72A3E0" w14:textId="56F75355" w:rsidR="00F90A07" w:rsidRPr="00195A9E" w:rsidRDefault="00F90A07" w:rsidP="001D47CF">
            <w:pPr>
              <w:spacing w:line="259" w:lineRule="auto"/>
            </w:pPr>
            <w:r>
              <w:t>254</w:t>
            </w:r>
          </w:p>
        </w:tc>
        <w:tc>
          <w:tcPr>
            <w:tcW w:w="9083" w:type="dxa"/>
          </w:tcPr>
          <w:p w14:paraId="13E9846A" w14:textId="77777777" w:rsidR="00F90A07" w:rsidRDefault="00F90A07" w:rsidP="001D47CF">
            <w:pPr>
              <w:spacing w:line="259" w:lineRule="auto"/>
              <w:rPr>
                <w:b/>
                <w:bCs/>
              </w:rPr>
            </w:pPr>
            <w:r w:rsidRPr="009479E4">
              <w:rPr>
                <w:b/>
                <w:bCs/>
              </w:rPr>
              <w:t>FINANCIAL MATTERS,</w:t>
            </w:r>
            <w:r>
              <w:rPr>
                <w:b/>
                <w:bCs/>
              </w:rPr>
              <w:t xml:space="preserve"> </w:t>
            </w:r>
            <w:r w:rsidRPr="009479E4">
              <w:rPr>
                <w:b/>
                <w:bCs/>
              </w:rPr>
              <w:t xml:space="preserve">BUDGET, AUDIT </w:t>
            </w:r>
            <w:r w:rsidRPr="00AF3448">
              <w:rPr>
                <w:b/>
                <w:bCs/>
              </w:rPr>
              <w:t>AND ACCOUNT PAYMENTS</w:t>
            </w:r>
            <w:r w:rsidRPr="009479E4">
              <w:t xml:space="preserve"> for </w:t>
            </w:r>
            <w:r>
              <w:t>April 2026</w:t>
            </w:r>
            <w:r w:rsidRPr="009479E4">
              <w:t xml:space="preserve"> were</w:t>
            </w:r>
            <w:r>
              <w:rPr>
                <w:b/>
                <w:bCs/>
              </w:rPr>
              <w:t xml:space="preserve"> APPROVED</w:t>
            </w:r>
          </w:p>
          <w:tbl>
            <w:tblPr>
              <w:tblStyle w:val="TableGrid"/>
              <w:tblW w:w="0" w:type="auto"/>
              <w:tblInd w:w="0" w:type="dxa"/>
              <w:tblLook w:val="04A0" w:firstRow="1" w:lastRow="0" w:firstColumn="1" w:lastColumn="0" w:noHBand="0" w:noVBand="1"/>
            </w:tblPr>
            <w:tblGrid>
              <w:gridCol w:w="2280"/>
              <w:gridCol w:w="3576"/>
              <w:gridCol w:w="1559"/>
            </w:tblGrid>
            <w:tr w:rsidR="00F90A07" w14:paraId="4C196636" w14:textId="77777777" w:rsidTr="00F90A07">
              <w:tc>
                <w:tcPr>
                  <w:tcW w:w="2280" w:type="dxa"/>
                  <w:shd w:val="clear" w:color="auto" w:fill="D9E2F3" w:themeFill="accent1" w:themeFillTint="33"/>
                </w:tcPr>
                <w:p w14:paraId="3634C918" w14:textId="41993858" w:rsidR="00F90A07" w:rsidRDefault="0022357D" w:rsidP="001D47CF">
                  <w:pPr>
                    <w:spacing w:line="259" w:lineRule="auto"/>
                    <w:rPr>
                      <w:b/>
                      <w:bCs/>
                    </w:rPr>
                  </w:pPr>
                  <w:r>
                    <w:rPr>
                      <w:b/>
                      <w:bCs/>
                    </w:rPr>
                    <w:t>P</w:t>
                  </w:r>
                  <w:r w:rsidR="00F90A07">
                    <w:rPr>
                      <w:b/>
                      <w:bCs/>
                    </w:rPr>
                    <w:t>ayment To</w:t>
                  </w:r>
                </w:p>
              </w:tc>
              <w:tc>
                <w:tcPr>
                  <w:tcW w:w="3576" w:type="dxa"/>
                  <w:shd w:val="clear" w:color="auto" w:fill="D9E2F3" w:themeFill="accent1" w:themeFillTint="33"/>
                </w:tcPr>
                <w:p w14:paraId="22135E4F" w14:textId="77777777" w:rsidR="00F90A07" w:rsidRDefault="00F90A07" w:rsidP="001D47CF">
                  <w:pPr>
                    <w:spacing w:line="259" w:lineRule="auto"/>
                    <w:rPr>
                      <w:b/>
                      <w:bCs/>
                    </w:rPr>
                  </w:pPr>
                  <w:r>
                    <w:rPr>
                      <w:b/>
                      <w:bCs/>
                    </w:rPr>
                    <w:t>Reason</w:t>
                  </w:r>
                </w:p>
              </w:tc>
              <w:tc>
                <w:tcPr>
                  <w:tcW w:w="1559" w:type="dxa"/>
                  <w:shd w:val="clear" w:color="auto" w:fill="D9E2F3" w:themeFill="accent1" w:themeFillTint="33"/>
                </w:tcPr>
                <w:p w14:paraId="5C15D1AB" w14:textId="77777777" w:rsidR="00F90A07" w:rsidRDefault="00F90A07" w:rsidP="001D47CF">
                  <w:pPr>
                    <w:spacing w:line="259" w:lineRule="auto"/>
                    <w:rPr>
                      <w:b/>
                      <w:bCs/>
                    </w:rPr>
                  </w:pPr>
                  <w:r>
                    <w:rPr>
                      <w:b/>
                      <w:bCs/>
                    </w:rPr>
                    <w:t>Amount</w:t>
                  </w:r>
                </w:p>
              </w:tc>
            </w:tr>
            <w:tr w:rsidR="00F90A07" w14:paraId="20F5EDD9" w14:textId="77777777" w:rsidTr="00F90A07">
              <w:tc>
                <w:tcPr>
                  <w:tcW w:w="2280" w:type="dxa"/>
                </w:tcPr>
                <w:p w14:paraId="0572FE56" w14:textId="77777777" w:rsidR="00F90A07" w:rsidRDefault="00F90A07" w:rsidP="001D47CF">
                  <w:pPr>
                    <w:spacing w:line="259" w:lineRule="auto"/>
                    <w:rPr>
                      <w:b/>
                      <w:bCs/>
                    </w:rPr>
                  </w:pPr>
                  <w:r>
                    <w:rPr>
                      <w:b/>
                      <w:bCs/>
                    </w:rPr>
                    <w:t>EXPENDITURE</w:t>
                  </w:r>
                </w:p>
              </w:tc>
              <w:tc>
                <w:tcPr>
                  <w:tcW w:w="3576" w:type="dxa"/>
                </w:tcPr>
                <w:p w14:paraId="2793DF1E" w14:textId="77777777" w:rsidR="00F90A07" w:rsidRDefault="00F90A07" w:rsidP="001D47CF">
                  <w:pPr>
                    <w:spacing w:line="259" w:lineRule="auto"/>
                    <w:rPr>
                      <w:b/>
                      <w:bCs/>
                    </w:rPr>
                  </w:pPr>
                  <w:r>
                    <w:rPr>
                      <w:b/>
                      <w:bCs/>
                    </w:rPr>
                    <w:t>(items after minutes 25</w:t>
                  </w:r>
                  <w:r w:rsidRPr="00570E8C">
                    <w:rPr>
                      <w:b/>
                      <w:bCs/>
                      <w:vertAlign w:val="superscript"/>
                    </w:rPr>
                    <w:t>th</w:t>
                  </w:r>
                  <w:r>
                    <w:rPr>
                      <w:b/>
                      <w:bCs/>
                    </w:rPr>
                    <w:t xml:space="preserve"> March 2026)</w:t>
                  </w:r>
                </w:p>
              </w:tc>
              <w:tc>
                <w:tcPr>
                  <w:tcW w:w="1559" w:type="dxa"/>
                </w:tcPr>
                <w:p w14:paraId="6EE34C60" w14:textId="77777777" w:rsidR="00F90A07" w:rsidRDefault="00F90A07" w:rsidP="001D47CF">
                  <w:pPr>
                    <w:spacing w:line="259" w:lineRule="auto"/>
                    <w:rPr>
                      <w:b/>
                      <w:bCs/>
                    </w:rPr>
                  </w:pPr>
                </w:p>
              </w:tc>
            </w:tr>
            <w:tr w:rsidR="00F90A07" w14:paraId="5E156B6F" w14:textId="77777777" w:rsidTr="00F90A07">
              <w:tc>
                <w:tcPr>
                  <w:tcW w:w="2280" w:type="dxa"/>
                </w:tcPr>
                <w:p w14:paraId="15B251C3" w14:textId="77777777" w:rsidR="00F90A07" w:rsidRDefault="00F90A07" w:rsidP="00570E8C">
                  <w:pPr>
                    <w:spacing w:line="259" w:lineRule="auto"/>
                    <w:rPr>
                      <w:b/>
                      <w:bCs/>
                    </w:rPr>
                  </w:pPr>
                  <w:r w:rsidRPr="007F61BA">
                    <w:lastRenderedPageBreak/>
                    <w:t>Incredible Edible Wrexham Limited</w:t>
                  </w:r>
                </w:p>
              </w:tc>
              <w:tc>
                <w:tcPr>
                  <w:tcW w:w="3576" w:type="dxa"/>
                </w:tcPr>
                <w:p w14:paraId="74F75498" w14:textId="77777777" w:rsidR="00F90A07" w:rsidRDefault="00F90A07" w:rsidP="00570E8C">
                  <w:pPr>
                    <w:spacing w:line="259" w:lineRule="auto"/>
                    <w:rPr>
                      <w:b/>
                      <w:bCs/>
                    </w:rPr>
                  </w:pPr>
                  <w:r w:rsidRPr="007F61BA">
                    <w:t>DONATION - Incredible Edible</w:t>
                  </w:r>
                </w:p>
              </w:tc>
              <w:tc>
                <w:tcPr>
                  <w:tcW w:w="1559" w:type="dxa"/>
                </w:tcPr>
                <w:p w14:paraId="4F75323F" w14:textId="77777777" w:rsidR="00F90A07" w:rsidRDefault="00F90A07" w:rsidP="00570E8C">
                  <w:pPr>
                    <w:spacing w:line="259" w:lineRule="auto"/>
                    <w:rPr>
                      <w:b/>
                      <w:bCs/>
                    </w:rPr>
                  </w:pPr>
                  <w:r w:rsidRPr="007F61BA">
                    <w:t>-£150.00</w:t>
                  </w:r>
                </w:p>
              </w:tc>
            </w:tr>
            <w:tr w:rsidR="00F90A07" w14:paraId="4029FEAA" w14:textId="77777777" w:rsidTr="00F90A07">
              <w:tc>
                <w:tcPr>
                  <w:tcW w:w="2280" w:type="dxa"/>
                </w:tcPr>
                <w:p w14:paraId="76C76547" w14:textId="77777777" w:rsidR="00F90A07" w:rsidRDefault="00F90A07" w:rsidP="00570E8C">
                  <w:pPr>
                    <w:spacing w:line="259" w:lineRule="auto"/>
                    <w:rPr>
                      <w:b/>
                      <w:bCs/>
                    </w:rPr>
                  </w:pPr>
                  <w:r w:rsidRPr="007F61BA">
                    <w:t>K2 Explorer Scout</w:t>
                  </w:r>
                </w:p>
              </w:tc>
              <w:tc>
                <w:tcPr>
                  <w:tcW w:w="3576" w:type="dxa"/>
                </w:tcPr>
                <w:p w14:paraId="5A853A78" w14:textId="77777777" w:rsidR="00F90A07" w:rsidRDefault="00F90A07" w:rsidP="00570E8C">
                  <w:pPr>
                    <w:spacing w:line="259" w:lineRule="auto"/>
                    <w:rPr>
                      <w:b/>
                      <w:bCs/>
                    </w:rPr>
                  </w:pPr>
                  <w:r w:rsidRPr="007F61BA">
                    <w:t>DONATIONK2 Explorer Scout Unit</w:t>
                  </w:r>
                </w:p>
              </w:tc>
              <w:tc>
                <w:tcPr>
                  <w:tcW w:w="1559" w:type="dxa"/>
                </w:tcPr>
                <w:p w14:paraId="4420FA2A" w14:textId="77777777" w:rsidR="00F90A07" w:rsidRDefault="00F90A07" w:rsidP="00570E8C">
                  <w:pPr>
                    <w:spacing w:line="259" w:lineRule="auto"/>
                    <w:rPr>
                      <w:b/>
                      <w:bCs/>
                    </w:rPr>
                  </w:pPr>
                  <w:r w:rsidRPr="007F61BA">
                    <w:t>-£150.00</w:t>
                  </w:r>
                </w:p>
              </w:tc>
            </w:tr>
            <w:tr w:rsidR="00F90A07" w14:paraId="4A171160" w14:textId="77777777" w:rsidTr="00F90A07">
              <w:tc>
                <w:tcPr>
                  <w:tcW w:w="2280" w:type="dxa"/>
                </w:tcPr>
                <w:p w14:paraId="261B9EB2" w14:textId="77777777" w:rsidR="00F90A07" w:rsidRDefault="00F90A07" w:rsidP="00570E8C">
                  <w:pPr>
                    <w:spacing w:line="259" w:lineRule="auto"/>
                    <w:rPr>
                      <w:b/>
                      <w:bCs/>
                    </w:rPr>
                  </w:pPr>
                  <w:proofErr w:type="spellStart"/>
                  <w:r w:rsidRPr="007F61BA">
                    <w:t>Mediafield</w:t>
                  </w:r>
                  <w:proofErr w:type="spellEnd"/>
                </w:p>
              </w:tc>
              <w:tc>
                <w:tcPr>
                  <w:tcW w:w="3576" w:type="dxa"/>
                </w:tcPr>
                <w:p w14:paraId="0CA3CB77" w14:textId="77777777" w:rsidR="00F90A07" w:rsidRDefault="00F90A07" w:rsidP="00570E8C">
                  <w:pPr>
                    <w:spacing w:line="259" w:lineRule="auto"/>
                    <w:rPr>
                      <w:b/>
                      <w:bCs/>
                    </w:rPr>
                  </w:pPr>
                  <w:proofErr w:type="spellStart"/>
                  <w:r w:rsidRPr="007F61BA">
                    <w:t>Mediafield</w:t>
                  </w:r>
                  <w:proofErr w:type="spellEnd"/>
                  <w:r w:rsidRPr="007F61BA">
                    <w:t xml:space="preserve"> - update laptop for new clerk 9 payment to S Roberts Clerk</w:t>
                  </w:r>
                </w:p>
              </w:tc>
              <w:tc>
                <w:tcPr>
                  <w:tcW w:w="1559" w:type="dxa"/>
                </w:tcPr>
                <w:p w14:paraId="02C13B92" w14:textId="77777777" w:rsidR="00F90A07" w:rsidRDefault="00F90A07" w:rsidP="00570E8C">
                  <w:pPr>
                    <w:spacing w:line="259" w:lineRule="auto"/>
                    <w:rPr>
                      <w:b/>
                      <w:bCs/>
                    </w:rPr>
                  </w:pPr>
                  <w:r w:rsidRPr="007F61BA">
                    <w:t>-£50.00</w:t>
                  </w:r>
                </w:p>
              </w:tc>
            </w:tr>
            <w:tr w:rsidR="00F90A07" w14:paraId="7AB7C907" w14:textId="77777777" w:rsidTr="00F90A07">
              <w:tc>
                <w:tcPr>
                  <w:tcW w:w="2280" w:type="dxa"/>
                </w:tcPr>
                <w:p w14:paraId="720278B3" w14:textId="77777777" w:rsidR="00F90A07" w:rsidRDefault="00F90A07" w:rsidP="00570E8C">
                  <w:pPr>
                    <w:spacing w:line="259" w:lineRule="auto"/>
                    <w:rPr>
                      <w:b/>
                      <w:bCs/>
                    </w:rPr>
                  </w:pPr>
                  <w:r w:rsidRPr="007F61BA">
                    <w:t>One Voice Wales</w:t>
                  </w:r>
                </w:p>
              </w:tc>
              <w:tc>
                <w:tcPr>
                  <w:tcW w:w="3576" w:type="dxa"/>
                </w:tcPr>
                <w:p w14:paraId="63DD604A" w14:textId="77777777" w:rsidR="00F90A07" w:rsidRDefault="00F90A07" w:rsidP="00570E8C">
                  <w:pPr>
                    <w:spacing w:line="259" w:lineRule="auto"/>
                    <w:rPr>
                      <w:b/>
                      <w:bCs/>
                    </w:rPr>
                  </w:pPr>
                  <w:r w:rsidRPr="007F61BA">
                    <w:t>One Voice Wales membership</w:t>
                  </w:r>
                </w:p>
              </w:tc>
              <w:tc>
                <w:tcPr>
                  <w:tcW w:w="1559" w:type="dxa"/>
                </w:tcPr>
                <w:p w14:paraId="3EC3DB10" w14:textId="77777777" w:rsidR="00F90A07" w:rsidRDefault="00F90A07" w:rsidP="00570E8C">
                  <w:pPr>
                    <w:spacing w:line="259" w:lineRule="auto"/>
                    <w:rPr>
                      <w:b/>
                      <w:bCs/>
                    </w:rPr>
                  </w:pPr>
                  <w:r w:rsidRPr="007F61BA">
                    <w:t>-£1,357.00</w:t>
                  </w:r>
                </w:p>
              </w:tc>
            </w:tr>
            <w:tr w:rsidR="00F90A07" w14:paraId="12136721" w14:textId="77777777" w:rsidTr="00F90A07">
              <w:tc>
                <w:tcPr>
                  <w:tcW w:w="2280" w:type="dxa"/>
                </w:tcPr>
                <w:p w14:paraId="77A81809" w14:textId="77777777" w:rsidR="00F90A07" w:rsidRDefault="00F90A07" w:rsidP="00570E8C">
                  <w:pPr>
                    <w:spacing w:line="259" w:lineRule="auto"/>
                    <w:rPr>
                      <w:b/>
                      <w:bCs/>
                    </w:rPr>
                  </w:pPr>
                  <w:r w:rsidRPr="007F61BA">
                    <w:t>Unity Bank Service Charge</w:t>
                  </w:r>
                </w:p>
              </w:tc>
              <w:tc>
                <w:tcPr>
                  <w:tcW w:w="3576" w:type="dxa"/>
                </w:tcPr>
                <w:p w14:paraId="06AF1346" w14:textId="77777777" w:rsidR="00F90A07" w:rsidRDefault="00F90A07" w:rsidP="00570E8C">
                  <w:pPr>
                    <w:spacing w:line="259" w:lineRule="auto"/>
                    <w:rPr>
                      <w:b/>
                      <w:bCs/>
                    </w:rPr>
                  </w:pPr>
                  <w:r w:rsidRPr="007F61BA">
                    <w:t>Unity Bank Service Charge</w:t>
                  </w:r>
                </w:p>
              </w:tc>
              <w:tc>
                <w:tcPr>
                  <w:tcW w:w="1559" w:type="dxa"/>
                </w:tcPr>
                <w:p w14:paraId="05831D9B" w14:textId="77777777" w:rsidR="00F90A07" w:rsidRDefault="00F90A07" w:rsidP="00570E8C">
                  <w:pPr>
                    <w:spacing w:line="259" w:lineRule="auto"/>
                    <w:rPr>
                      <w:b/>
                      <w:bCs/>
                    </w:rPr>
                  </w:pPr>
                  <w:r w:rsidRPr="007F61BA">
                    <w:t>-8.80</w:t>
                  </w:r>
                </w:p>
              </w:tc>
            </w:tr>
            <w:tr w:rsidR="00F90A07" w14:paraId="635353C0" w14:textId="77777777" w:rsidTr="00F90A07">
              <w:tc>
                <w:tcPr>
                  <w:tcW w:w="2280" w:type="dxa"/>
                </w:tcPr>
                <w:p w14:paraId="0D6809B9" w14:textId="77777777" w:rsidR="00F90A07" w:rsidRPr="00570E8C" w:rsidRDefault="00F90A07" w:rsidP="00570E8C">
                  <w:pPr>
                    <w:spacing w:line="259" w:lineRule="auto"/>
                    <w:rPr>
                      <w:b/>
                      <w:bCs/>
                    </w:rPr>
                  </w:pPr>
                  <w:r w:rsidRPr="00570E8C">
                    <w:rPr>
                      <w:b/>
                      <w:bCs/>
                    </w:rPr>
                    <w:t>INCOME</w:t>
                  </w:r>
                </w:p>
              </w:tc>
              <w:tc>
                <w:tcPr>
                  <w:tcW w:w="3576" w:type="dxa"/>
                </w:tcPr>
                <w:p w14:paraId="6B49C28A" w14:textId="77777777" w:rsidR="00F90A07" w:rsidRDefault="00F90A07" w:rsidP="00570E8C">
                  <w:pPr>
                    <w:spacing w:line="259" w:lineRule="auto"/>
                    <w:rPr>
                      <w:b/>
                      <w:bCs/>
                    </w:rPr>
                  </w:pPr>
                </w:p>
              </w:tc>
              <w:tc>
                <w:tcPr>
                  <w:tcW w:w="1559" w:type="dxa"/>
                </w:tcPr>
                <w:p w14:paraId="07B91B27" w14:textId="77777777" w:rsidR="00F90A07" w:rsidRDefault="00F90A07" w:rsidP="00570E8C">
                  <w:pPr>
                    <w:spacing w:line="259" w:lineRule="auto"/>
                    <w:rPr>
                      <w:b/>
                      <w:bCs/>
                    </w:rPr>
                  </w:pPr>
                </w:p>
              </w:tc>
            </w:tr>
            <w:tr w:rsidR="00F90A07" w14:paraId="7E2C4C74" w14:textId="77777777" w:rsidTr="00F90A07">
              <w:tc>
                <w:tcPr>
                  <w:tcW w:w="2280" w:type="dxa"/>
                </w:tcPr>
                <w:p w14:paraId="0EC0C984" w14:textId="77777777" w:rsidR="00F90A07" w:rsidRDefault="00F90A07" w:rsidP="00570E8C">
                  <w:pPr>
                    <w:spacing w:line="259" w:lineRule="auto"/>
                    <w:rPr>
                      <w:b/>
                      <w:bCs/>
                    </w:rPr>
                  </w:pPr>
                  <w:r w:rsidRPr="00C03B95">
                    <w:t>Unity Bank credit interest</w:t>
                  </w:r>
                </w:p>
              </w:tc>
              <w:tc>
                <w:tcPr>
                  <w:tcW w:w="3576" w:type="dxa"/>
                </w:tcPr>
                <w:p w14:paraId="14FF7B7D" w14:textId="77777777" w:rsidR="00F90A07" w:rsidRDefault="00F90A07" w:rsidP="00570E8C">
                  <w:pPr>
                    <w:spacing w:line="259" w:lineRule="auto"/>
                    <w:rPr>
                      <w:b/>
                      <w:bCs/>
                    </w:rPr>
                  </w:pPr>
                  <w:r w:rsidRPr="00C03B95">
                    <w:t>March 26 Credit interest</w:t>
                  </w:r>
                </w:p>
              </w:tc>
              <w:tc>
                <w:tcPr>
                  <w:tcW w:w="1559" w:type="dxa"/>
                </w:tcPr>
                <w:p w14:paraId="2831162C" w14:textId="77777777" w:rsidR="00F90A07" w:rsidRDefault="00F90A07" w:rsidP="00570E8C">
                  <w:pPr>
                    <w:spacing w:line="259" w:lineRule="auto"/>
                    <w:rPr>
                      <w:b/>
                      <w:bCs/>
                    </w:rPr>
                  </w:pPr>
                  <w:r w:rsidRPr="00C03B95">
                    <w:t>968.57</w:t>
                  </w:r>
                </w:p>
              </w:tc>
            </w:tr>
            <w:tr w:rsidR="00F90A07" w14:paraId="53793CB9" w14:textId="77777777" w:rsidTr="00F90A07">
              <w:tc>
                <w:tcPr>
                  <w:tcW w:w="2280" w:type="dxa"/>
                </w:tcPr>
                <w:p w14:paraId="047E005F" w14:textId="77777777" w:rsidR="00F90A07" w:rsidRDefault="00F90A07" w:rsidP="00570E8C">
                  <w:pPr>
                    <w:spacing w:line="259" w:lineRule="auto"/>
                    <w:rPr>
                      <w:b/>
                      <w:bCs/>
                    </w:rPr>
                  </w:pPr>
                  <w:r w:rsidRPr="00C03B95">
                    <w:t>HSBC Credit interest</w:t>
                  </w:r>
                </w:p>
              </w:tc>
              <w:tc>
                <w:tcPr>
                  <w:tcW w:w="3576" w:type="dxa"/>
                </w:tcPr>
                <w:p w14:paraId="70E0E44C" w14:textId="77777777" w:rsidR="00F90A07" w:rsidRDefault="00F90A07" w:rsidP="00570E8C">
                  <w:pPr>
                    <w:spacing w:line="259" w:lineRule="auto"/>
                    <w:rPr>
                      <w:b/>
                      <w:bCs/>
                    </w:rPr>
                  </w:pPr>
                  <w:r w:rsidRPr="00C03B95">
                    <w:t>March 26 Credit interest</w:t>
                  </w:r>
                </w:p>
              </w:tc>
              <w:tc>
                <w:tcPr>
                  <w:tcW w:w="1559" w:type="dxa"/>
                </w:tcPr>
                <w:p w14:paraId="7EA322C1" w14:textId="77777777" w:rsidR="00F90A07" w:rsidRDefault="00F90A07" w:rsidP="00570E8C">
                  <w:pPr>
                    <w:spacing w:line="259" w:lineRule="auto"/>
                    <w:rPr>
                      <w:b/>
                      <w:bCs/>
                    </w:rPr>
                  </w:pPr>
                  <w:r w:rsidRPr="00C03B95">
                    <w:t>88.95</w:t>
                  </w:r>
                </w:p>
              </w:tc>
            </w:tr>
            <w:tr w:rsidR="00F90A07" w14:paraId="4F27AE8A" w14:textId="77777777" w:rsidTr="00F90A07">
              <w:tc>
                <w:tcPr>
                  <w:tcW w:w="2280" w:type="dxa"/>
                  <w:shd w:val="clear" w:color="auto" w:fill="E7E6E6" w:themeFill="background2"/>
                </w:tcPr>
                <w:p w14:paraId="6D1B73B9" w14:textId="77777777" w:rsidR="00F90A07" w:rsidRDefault="00F90A07" w:rsidP="001D47CF">
                  <w:pPr>
                    <w:spacing w:line="259" w:lineRule="auto"/>
                    <w:rPr>
                      <w:b/>
                      <w:bCs/>
                    </w:rPr>
                  </w:pPr>
                  <w:r>
                    <w:rPr>
                      <w:b/>
                      <w:bCs/>
                    </w:rPr>
                    <w:t>1st April 2026</w:t>
                  </w:r>
                </w:p>
              </w:tc>
              <w:tc>
                <w:tcPr>
                  <w:tcW w:w="3576" w:type="dxa"/>
                  <w:shd w:val="clear" w:color="auto" w:fill="E7E6E6" w:themeFill="background2"/>
                </w:tcPr>
                <w:p w14:paraId="51337D56" w14:textId="77777777" w:rsidR="00F90A07" w:rsidRDefault="00F90A07" w:rsidP="001D47CF">
                  <w:pPr>
                    <w:spacing w:line="259" w:lineRule="auto"/>
                    <w:rPr>
                      <w:b/>
                      <w:bCs/>
                    </w:rPr>
                  </w:pPr>
                </w:p>
              </w:tc>
              <w:tc>
                <w:tcPr>
                  <w:tcW w:w="1559" w:type="dxa"/>
                  <w:shd w:val="clear" w:color="auto" w:fill="E7E6E6" w:themeFill="background2"/>
                </w:tcPr>
                <w:p w14:paraId="3F5C3345" w14:textId="77777777" w:rsidR="00F90A07" w:rsidRDefault="00F90A07" w:rsidP="001D47CF">
                  <w:pPr>
                    <w:spacing w:line="259" w:lineRule="auto"/>
                    <w:rPr>
                      <w:b/>
                      <w:bCs/>
                    </w:rPr>
                  </w:pPr>
                </w:p>
              </w:tc>
            </w:tr>
            <w:tr w:rsidR="00F90A07" w14:paraId="2F36A1FB" w14:textId="77777777" w:rsidTr="00F90A07">
              <w:tc>
                <w:tcPr>
                  <w:tcW w:w="2280" w:type="dxa"/>
                </w:tcPr>
                <w:p w14:paraId="405FC11E" w14:textId="77777777" w:rsidR="00F90A07" w:rsidRPr="005C4EC4" w:rsidRDefault="00F90A07" w:rsidP="001D47CF">
                  <w:pPr>
                    <w:spacing w:line="259" w:lineRule="auto"/>
                  </w:pPr>
                  <w:r w:rsidRPr="005C4EC4">
                    <w:t>Clerk – (April 2026)</w:t>
                  </w:r>
                </w:p>
              </w:tc>
              <w:tc>
                <w:tcPr>
                  <w:tcW w:w="3576" w:type="dxa"/>
                </w:tcPr>
                <w:p w14:paraId="348085B3" w14:textId="77777777" w:rsidR="00F90A07" w:rsidRDefault="00F90A07" w:rsidP="001D47CF">
                  <w:pPr>
                    <w:spacing w:line="259" w:lineRule="auto"/>
                    <w:rPr>
                      <w:b/>
                      <w:bCs/>
                    </w:rPr>
                  </w:pPr>
                  <w:r w:rsidRPr="009D73C1">
                    <w:t>Clerk’s salary NJC rates 16 contracted hours</w:t>
                  </w:r>
                </w:p>
              </w:tc>
              <w:tc>
                <w:tcPr>
                  <w:tcW w:w="1559" w:type="dxa"/>
                </w:tcPr>
                <w:p w14:paraId="4195E9C9" w14:textId="77777777" w:rsidR="00F90A07" w:rsidRDefault="00F90A07" w:rsidP="001D47CF">
                  <w:pPr>
                    <w:spacing w:line="259" w:lineRule="auto"/>
                    <w:rPr>
                      <w:b/>
                      <w:bCs/>
                    </w:rPr>
                  </w:pPr>
                </w:p>
              </w:tc>
            </w:tr>
            <w:tr w:rsidR="00F90A07" w14:paraId="645CE966" w14:textId="77777777" w:rsidTr="00F90A07">
              <w:tc>
                <w:tcPr>
                  <w:tcW w:w="2280" w:type="dxa"/>
                </w:tcPr>
                <w:p w14:paraId="5DF0EB7B" w14:textId="77777777" w:rsidR="00F90A07" w:rsidRPr="005C4EC4" w:rsidRDefault="00F90A07" w:rsidP="00585039">
                  <w:pPr>
                    <w:spacing w:line="259" w:lineRule="auto"/>
                  </w:pPr>
                  <w:r w:rsidRPr="005C4EC4">
                    <w:t xml:space="preserve">Community </w:t>
                  </w:r>
                  <w:proofErr w:type="gramStart"/>
                  <w:r w:rsidRPr="005C4EC4">
                    <w:t>Agent  –</w:t>
                  </w:r>
                  <w:proofErr w:type="gramEnd"/>
                  <w:r w:rsidRPr="005C4EC4">
                    <w:t xml:space="preserve"> (April 2026)</w:t>
                  </w:r>
                </w:p>
              </w:tc>
              <w:tc>
                <w:tcPr>
                  <w:tcW w:w="3576" w:type="dxa"/>
                </w:tcPr>
                <w:p w14:paraId="7E86AA97" w14:textId="77777777" w:rsidR="00F90A07" w:rsidRDefault="00F90A07" w:rsidP="00585039">
                  <w:pPr>
                    <w:spacing w:line="240" w:lineRule="auto"/>
                  </w:pPr>
                  <w:r w:rsidRPr="009D73C1">
                    <w:t>Community Agent salary (1</w:t>
                  </w:r>
                  <w:r>
                    <w:t>7</w:t>
                  </w:r>
                  <w:r w:rsidRPr="009D73C1">
                    <w:t xml:space="preserve"> contracted hours)</w:t>
                  </w:r>
                </w:p>
                <w:p w14:paraId="0F4B6C0D" w14:textId="77777777" w:rsidR="00F90A07" w:rsidRDefault="00F90A07" w:rsidP="00585039">
                  <w:pPr>
                    <w:spacing w:line="259" w:lineRule="auto"/>
                    <w:rPr>
                      <w:b/>
                      <w:bCs/>
                    </w:rPr>
                  </w:pPr>
                </w:p>
              </w:tc>
              <w:tc>
                <w:tcPr>
                  <w:tcW w:w="1559" w:type="dxa"/>
                </w:tcPr>
                <w:p w14:paraId="5B7CF8AD" w14:textId="77777777" w:rsidR="00F90A07" w:rsidRDefault="00F90A07" w:rsidP="00585039">
                  <w:pPr>
                    <w:spacing w:line="259" w:lineRule="auto"/>
                    <w:rPr>
                      <w:b/>
                      <w:bCs/>
                    </w:rPr>
                  </w:pPr>
                </w:p>
              </w:tc>
            </w:tr>
            <w:tr w:rsidR="00F90A07" w:rsidRPr="005C4EC4" w14:paraId="4F973A27" w14:textId="77777777" w:rsidTr="00F90A07">
              <w:tc>
                <w:tcPr>
                  <w:tcW w:w="2280" w:type="dxa"/>
                </w:tcPr>
                <w:p w14:paraId="5B72E51D" w14:textId="77777777" w:rsidR="00F90A07" w:rsidRPr="005C4EC4" w:rsidRDefault="00F90A07" w:rsidP="00585039">
                  <w:pPr>
                    <w:spacing w:line="259" w:lineRule="auto"/>
                  </w:pPr>
                  <w:r>
                    <w:t>Wrexham Sounds</w:t>
                  </w:r>
                </w:p>
              </w:tc>
              <w:tc>
                <w:tcPr>
                  <w:tcW w:w="3576" w:type="dxa"/>
                </w:tcPr>
                <w:p w14:paraId="61CC7B6D" w14:textId="77777777" w:rsidR="00F90A07" w:rsidRPr="005C4EC4" w:rsidRDefault="00F90A07" w:rsidP="00585039">
                  <w:pPr>
                    <w:spacing w:line="259" w:lineRule="auto"/>
                  </w:pPr>
                  <w:r>
                    <w:t>DONATION – Wrexham Sounds delivery of 3 Music and Moments Workshops</w:t>
                  </w:r>
                </w:p>
              </w:tc>
              <w:tc>
                <w:tcPr>
                  <w:tcW w:w="1559" w:type="dxa"/>
                </w:tcPr>
                <w:p w14:paraId="7CA7E208" w14:textId="77777777" w:rsidR="00F90A07" w:rsidRPr="005C4EC4" w:rsidRDefault="00F90A07" w:rsidP="00585039">
                  <w:pPr>
                    <w:spacing w:line="259" w:lineRule="auto"/>
                  </w:pPr>
                  <w:r>
                    <w:t>-£540.00</w:t>
                  </w:r>
                </w:p>
              </w:tc>
            </w:tr>
            <w:tr w:rsidR="00F90A07" w:rsidRPr="005C4EC4" w14:paraId="460A0E59" w14:textId="77777777" w:rsidTr="00F90A07">
              <w:tc>
                <w:tcPr>
                  <w:tcW w:w="2280" w:type="dxa"/>
                </w:tcPr>
                <w:p w14:paraId="779EBDB6" w14:textId="77777777" w:rsidR="00F90A07" w:rsidRPr="005C4EC4" w:rsidRDefault="00F90A07" w:rsidP="00585039">
                  <w:pPr>
                    <w:spacing w:line="259" w:lineRule="auto"/>
                  </w:pPr>
                  <w:r>
                    <w:t>WCBC</w:t>
                  </w:r>
                </w:p>
              </w:tc>
              <w:tc>
                <w:tcPr>
                  <w:tcW w:w="3576" w:type="dxa"/>
                </w:tcPr>
                <w:p w14:paraId="1FE0DD44" w14:textId="77777777" w:rsidR="00F90A07" w:rsidRPr="005C4EC4" w:rsidRDefault="00F90A07" w:rsidP="00585039">
                  <w:pPr>
                    <w:spacing w:line="259" w:lineRule="auto"/>
                  </w:pPr>
                  <w:r>
                    <w:t>Payment for 2 x waste bins Wats Dyke New Road</w:t>
                  </w:r>
                </w:p>
              </w:tc>
              <w:tc>
                <w:tcPr>
                  <w:tcW w:w="1559" w:type="dxa"/>
                </w:tcPr>
                <w:p w14:paraId="10952DC8" w14:textId="77777777" w:rsidR="00F90A07" w:rsidRPr="005C4EC4" w:rsidRDefault="00F90A07" w:rsidP="00585039">
                  <w:pPr>
                    <w:spacing w:line="259" w:lineRule="auto"/>
                  </w:pPr>
                  <w:r>
                    <w:t>-£1264.18</w:t>
                  </w:r>
                </w:p>
              </w:tc>
            </w:tr>
            <w:tr w:rsidR="00F90A07" w:rsidRPr="005C4EC4" w14:paraId="6B1AA7D7" w14:textId="77777777" w:rsidTr="00F90A07">
              <w:tc>
                <w:tcPr>
                  <w:tcW w:w="2280" w:type="dxa"/>
                </w:tcPr>
                <w:p w14:paraId="0AD54B1F" w14:textId="77777777" w:rsidR="00F90A07" w:rsidRPr="005C4EC4" w:rsidRDefault="00F90A07" w:rsidP="00585039">
                  <w:pPr>
                    <w:spacing w:line="259" w:lineRule="auto"/>
                  </w:pPr>
                  <w:r>
                    <w:t>Orbis Security</w:t>
                  </w:r>
                </w:p>
              </w:tc>
              <w:tc>
                <w:tcPr>
                  <w:tcW w:w="3576" w:type="dxa"/>
                </w:tcPr>
                <w:p w14:paraId="33AF8F1F" w14:textId="77777777" w:rsidR="00F90A07" w:rsidRPr="005C4EC4" w:rsidRDefault="00F90A07" w:rsidP="00585039">
                  <w:pPr>
                    <w:spacing w:line="259" w:lineRule="auto"/>
                  </w:pPr>
                  <w:r>
                    <w:t>Community Agent Security App</w:t>
                  </w:r>
                </w:p>
              </w:tc>
              <w:tc>
                <w:tcPr>
                  <w:tcW w:w="1559" w:type="dxa"/>
                </w:tcPr>
                <w:p w14:paraId="71126E34" w14:textId="77777777" w:rsidR="00F90A07" w:rsidRPr="005C4EC4" w:rsidRDefault="00F90A07" w:rsidP="00585039">
                  <w:pPr>
                    <w:spacing w:line="259" w:lineRule="auto"/>
                  </w:pPr>
                  <w:r>
                    <w:t>-£4.56</w:t>
                  </w:r>
                </w:p>
              </w:tc>
            </w:tr>
            <w:tr w:rsidR="00F90A07" w:rsidRPr="005C4EC4" w14:paraId="7F03021A" w14:textId="77777777" w:rsidTr="00F90A07">
              <w:tc>
                <w:tcPr>
                  <w:tcW w:w="2280" w:type="dxa"/>
                </w:tcPr>
                <w:p w14:paraId="78A5D31F" w14:textId="77777777" w:rsidR="00F90A07" w:rsidRPr="005C4EC4" w:rsidRDefault="00F90A07" w:rsidP="00585039">
                  <w:pPr>
                    <w:spacing w:line="259" w:lineRule="auto"/>
                  </w:pPr>
                  <w:r>
                    <w:t xml:space="preserve">Tesco Mobile </w:t>
                  </w:r>
                </w:p>
              </w:tc>
              <w:tc>
                <w:tcPr>
                  <w:tcW w:w="3576" w:type="dxa"/>
                </w:tcPr>
                <w:p w14:paraId="0CA13B62" w14:textId="77777777" w:rsidR="00F90A07" w:rsidRPr="005C4EC4" w:rsidRDefault="00F90A07" w:rsidP="00585039">
                  <w:pPr>
                    <w:spacing w:line="259" w:lineRule="auto"/>
                  </w:pPr>
                  <w:r>
                    <w:t>DD – Clerk Mobile Phone</w:t>
                  </w:r>
                </w:p>
              </w:tc>
              <w:tc>
                <w:tcPr>
                  <w:tcW w:w="1559" w:type="dxa"/>
                </w:tcPr>
                <w:p w14:paraId="206FE077" w14:textId="77777777" w:rsidR="00F90A07" w:rsidRPr="005C4EC4" w:rsidRDefault="00F90A07" w:rsidP="00585039">
                  <w:pPr>
                    <w:spacing w:line="259" w:lineRule="auto"/>
                  </w:pPr>
                  <w:r>
                    <w:t>-£9.18</w:t>
                  </w:r>
                </w:p>
              </w:tc>
            </w:tr>
            <w:tr w:rsidR="00F90A07" w:rsidRPr="005C4EC4" w14:paraId="1BB8B973" w14:textId="77777777" w:rsidTr="00F90A07">
              <w:tc>
                <w:tcPr>
                  <w:tcW w:w="2280" w:type="dxa"/>
                </w:tcPr>
                <w:p w14:paraId="3174AD96" w14:textId="77777777" w:rsidR="00F90A07" w:rsidRPr="005C4EC4" w:rsidRDefault="00F90A07" w:rsidP="00585039">
                  <w:pPr>
                    <w:spacing w:line="259" w:lineRule="auto"/>
                  </w:pPr>
                  <w:r>
                    <w:t>Vision ICT</w:t>
                  </w:r>
                </w:p>
              </w:tc>
              <w:tc>
                <w:tcPr>
                  <w:tcW w:w="3576" w:type="dxa"/>
                </w:tcPr>
                <w:p w14:paraId="64341CFF" w14:textId="77777777" w:rsidR="00F90A07" w:rsidRPr="005C4EC4" w:rsidRDefault="00F90A07" w:rsidP="00585039">
                  <w:pPr>
                    <w:spacing w:line="259" w:lineRule="auto"/>
                  </w:pPr>
                  <w:r>
                    <w:t>Website Hosting and Support</w:t>
                  </w:r>
                </w:p>
              </w:tc>
              <w:tc>
                <w:tcPr>
                  <w:tcW w:w="1559" w:type="dxa"/>
                </w:tcPr>
                <w:p w14:paraId="3E4943BF" w14:textId="77777777" w:rsidR="00F90A07" w:rsidRPr="005C4EC4" w:rsidRDefault="00F90A07" w:rsidP="00585039">
                  <w:pPr>
                    <w:spacing w:line="259" w:lineRule="auto"/>
                  </w:pPr>
                  <w:r>
                    <w:t>-£241.50</w:t>
                  </w:r>
                </w:p>
              </w:tc>
            </w:tr>
            <w:tr w:rsidR="00F90A07" w:rsidRPr="005C4EC4" w14:paraId="533DE3E0" w14:textId="77777777" w:rsidTr="00F90A07">
              <w:tc>
                <w:tcPr>
                  <w:tcW w:w="2280" w:type="dxa"/>
                </w:tcPr>
                <w:p w14:paraId="18AF3A0F" w14:textId="77777777" w:rsidR="00F90A07" w:rsidRPr="005C4EC4" w:rsidRDefault="00F90A07" w:rsidP="00585039">
                  <w:pPr>
                    <w:spacing w:line="259" w:lineRule="auto"/>
                  </w:pPr>
                  <w:r>
                    <w:t>NEST Pension</w:t>
                  </w:r>
                </w:p>
              </w:tc>
              <w:tc>
                <w:tcPr>
                  <w:tcW w:w="3576" w:type="dxa"/>
                </w:tcPr>
                <w:p w14:paraId="15531DA7" w14:textId="77777777" w:rsidR="00F90A07" w:rsidRPr="005C4EC4" w:rsidRDefault="00F90A07" w:rsidP="00585039">
                  <w:pPr>
                    <w:spacing w:line="259" w:lineRule="auto"/>
                  </w:pPr>
                  <w:r>
                    <w:t>CA Pension April 2026</w:t>
                  </w:r>
                </w:p>
              </w:tc>
              <w:tc>
                <w:tcPr>
                  <w:tcW w:w="1559" w:type="dxa"/>
                </w:tcPr>
                <w:p w14:paraId="30A55F18" w14:textId="77777777" w:rsidR="00F90A07" w:rsidRPr="005C4EC4" w:rsidRDefault="00F90A07" w:rsidP="00585039">
                  <w:pPr>
                    <w:spacing w:line="259" w:lineRule="auto"/>
                  </w:pPr>
                  <w:r>
                    <w:t>-£31.99</w:t>
                  </w:r>
                </w:p>
              </w:tc>
            </w:tr>
            <w:tr w:rsidR="00F90A07" w:rsidRPr="005C4EC4" w14:paraId="48CFC65C" w14:textId="77777777" w:rsidTr="00F90A07">
              <w:tc>
                <w:tcPr>
                  <w:tcW w:w="2280" w:type="dxa"/>
                </w:tcPr>
                <w:p w14:paraId="085BDF25" w14:textId="77777777" w:rsidR="00F90A07" w:rsidRPr="005C4EC4" w:rsidRDefault="00F90A07" w:rsidP="00585039">
                  <w:pPr>
                    <w:spacing w:line="259" w:lineRule="auto"/>
                    <w:rPr>
                      <w:b/>
                      <w:bCs/>
                    </w:rPr>
                  </w:pPr>
                  <w:r w:rsidRPr="005C4EC4">
                    <w:rPr>
                      <w:b/>
                      <w:bCs/>
                    </w:rPr>
                    <w:t>INCOME</w:t>
                  </w:r>
                </w:p>
              </w:tc>
              <w:tc>
                <w:tcPr>
                  <w:tcW w:w="3576" w:type="dxa"/>
                </w:tcPr>
                <w:p w14:paraId="478C4EF4" w14:textId="77777777" w:rsidR="00F90A07" w:rsidRPr="005C4EC4" w:rsidRDefault="00F90A07" w:rsidP="00585039">
                  <w:pPr>
                    <w:spacing w:line="259" w:lineRule="auto"/>
                  </w:pPr>
                </w:p>
              </w:tc>
              <w:tc>
                <w:tcPr>
                  <w:tcW w:w="1559" w:type="dxa"/>
                </w:tcPr>
                <w:p w14:paraId="6CBDCF8A" w14:textId="77777777" w:rsidR="00F90A07" w:rsidRPr="005C4EC4" w:rsidRDefault="00F90A07" w:rsidP="00585039">
                  <w:pPr>
                    <w:spacing w:line="259" w:lineRule="auto"/>
                  </w:pPr>
                </w:p>
              </w:tc>
            </w:tr>
            <w:tr w:rsidR="00F90A07" w:rsidRPr="005C4EC4" w14:paraId="4C925346" w14:textId="77777777" w:rsidTr="00F90A07">
              <w:tc>
                <w:tcPr>
                  <w:tcW w:w="2280" w:type="dxa"/>
                </w:tcPr>
                <w:p w14:paraId="65F9A08B" w14:textId="77777777" w:rsidR="00F90A07" w:rsidRPr="005C4EC4" w:rsidRDefault="00F90A07" w:rsidP="00585039">
                  <w:pPr>
                    <w:spacing w:line="259" w:lineRule="auto"/>
                  </w:pPr>
                  <w:r>
                    <w:t>HSBC Credit Interest</w:t>
                  </w:r>
                </w:p>
              </w:tc>
              <w:tc>
                <w:tcPr>
                  <w:tcW w:w="3576" w:type="dxa"/>
                </w:tcPr>
                <w:p w14:paraId="3490EEA1" w14:textId="77777777" w:rsidR="00F90A07" w:rsidRPr="005C4EC4" w:rsidRDefault="00F90A07" w:rsidP="00585039">
                  <w:pPr>
                    <w:spacing w:line="259" w:lineRule="auto"/>
                  </w:pPr>
                  <w:r>
                    <w:t>April 2026 Credit Interest</w:t>
                  </w:r>
                </w:p>
              </w:tc>
              <w:tc>
                <w:tcPr>
                  <w:tcW w:w="1559" w:type="dxa"/>
                </w:tcPr>
                <w:p w14:paraId="371F732D" w14:textId="77777777" w:rsidR="00F90A07" w:rsidRPr="005C4EC4" w:rsidRDefault="00F90A07" w:rsidP="00585039">
                  <w:pPr>
                    <w:spacing w:line="259" w:lineRule="auto"/>
                  </w:pPr>
                  <w:r>
                    <w:t>£92.11</w:t>
                  </w:r>
                </w:p>
              </w:tc>
            </w:tr>
            <w:tr w:rsidR="00F90A07" w:rsidRPr="005C4EC4" w14:paraId="683A914A" w14:textId="77777777" w:rsidTr="00F90A07">
              <w:tc>
                <w:tcPr>
                  <w:tcW w:w="2280" w:type="dxa"/>
                </w:tcPr>
                <w:p w14:paraId="24917AAD" w14:textId="77777777" w:rsidR="00F90A07" w:rsidRPr="005C4EC4" w:rsidRDefault="00F90A07" w:rsidP="00585039">
                  <w:pPr>
                    <w:spacing w:line="259" w:lineRule="auto"/>
                  </w:pPr>
                  <w:r>
                    <w:t>HMRC VAT Return</w:t>
                  </w:r>
                </w:p>
              </w:tc>
              <w:tc>
                <w:tcPr>
                  <w:tcW w:w="3576" w:type="dxa"/>
                </w:tcPr>
                <w:p w14:paraId="7C1BF4F1" w14:textId="77777777" w:rsidR="00F90A07" w:rsidRPr="005C4EC4" w:rsidRDefault="00F90A07" w:rsidP="00585039">
                  <w:pPr>
                    <w:spacing w:line="259" w:lineRule="auto"/>
                  </w:pPr>
                  <w:r>
                    <w:t>VAT Return</w:t>
                  </w:r>
                </w:p>
              </w:tc>
              <w:tc>
                <w:tcPr>
                  <w:tcW w:w="1559" w:type="dxa"/>
                </w:tcPr>
                <w:p w14:paraId="5790C74C" w14:textId="77777777" w:rsidR="00F90A07" w:rsidRPr="005C4EC4" w:rsidRDefault="00F90A07" w:rsidP="00585039">
                  <w:pPr>
                    <w:spacing w:line="259" w:lineRule="auto"/>
                  </w:pPr>
                  <w:r>
                    <w:t>£9711.10</w:t>
                  </w:r>
                </w:p>
              </w:tc>
            </w:tr>
            <w:tr w:rsidR="00F90A07" w:rsidRPr="005C4EC4" w14:paraId="63073F20" w14:textId="77777777" w:rsidTr="00F90A07">
              <w:tc>
                <w:tcPr>
                  <w:tcW w:w="2280" w:type="dxa"/>
                </w:tcPr>
                <w:p w14:paraId="29E4A631" w14:textId="77777777" w:rsidR="00F90A07" w:rsidRPr="005C4EC4" w:rsidRDefault="00F90A07" w:rsidP="00585039">
                  <w:pPr>
                    <w:spacing w:line="259" w:lineRule="auto"/>
                  </w:pPr>
                  <w:r>
                    <w:t>WCBC</w:t>
                  </w:r>
                </w:p>
              </w:tc>
              <w:tc>
                <w:tcPr>
                  <w:tcW w:w="3576" w:type="dxa"/>
                </w:tcPr>
                <w:p w14:paraId="43C86544" w14:textId="77777777" w:rsidR="00F90A07" w:rsidRPr="005C4EC4" w:rsidRDefault="00F90A07" w:rsidP="00585039">
                  <w:pPr>
                    <w:spacing w:line="259" w:lineRule="auto"/>
                  </w:pPr>
                  <w:r>
                    <w:t>Precept 1 Payment 2026 – 2027</w:t>
                  </w:r>
                </w:p>
              </w:tc>
              <w:tc>
                <w:tcPr>
                  <w:tcW w:w="1559" w:type="dxa"/>
                </w:tcPr>
                <w:p w14:paraId="79E1B5C5" w14:textId="77777777" w:rsidR="00F90A07" w:rsidRPr="005C4EC4" w:rsidRDefault="00F90A07" w:rsidP="00585039">
                  <w:pPr>
                    <w:spacing w:line="259" w:lineRule="auto"/>
                  </w:pPr>
                  <w:r>
                    <w:t>£58333.33</w:t>
                  </w:r>
                </w:p>
              </w:tc>
            </w:tr>
          </w:tbl>
          <w:p w14:paraId="280D9282" w14:textId="77777777" w:rsidR="00F90A07" w:rsidRDefault="00F90A07" w:rsidP="001D47CF">
            <w:pPr>
              <w:spacing w:line="259" w:lineRule="auto"/>
              <w:rPr>
                <w:b/>
                <w:bCs/>
              </w:rPr>
            </w:pPr>
            <w:r>
              <w:rPr>
                <w:b/>
                <w:bCs/>
              </w:rPr>
              <w:t xml:space="preserve">b) </w:t>
            </w:r>
            <w:r>
              <w:t xml:space="preserve">Audit /Finance meeting 8/4/2026 – The Audit Committee reviewed and approved end of year Income and Expenditure, Balance Sheet, Bank Reconciliation and VAT return. </w:t>
            </w:r>
            <w:r>
              <w:rPr>
                <w:b/>
                <w:bCs/>
              </w:rPr>
              <w:t>RESOLVED</w:t>
            </w:r>
          </w:p>
          <w:p w14:paraId="2BBA3D93" w14:textId="77777777" w:rsidR="00F90A07" w:rsidRDefault="00F90A07" w:rsidP="001D47CF">
            <w:pPr>
              <w:spacing w:line="259" w:lineRule="auto"/>
              <w:rPr>
                <w:b/>
                <w:bCs/>
              </w:rPr>
            </w:pPr>
            <w:r>
              <w:rPr>
                <w:b/>
                <w:bCs/>
              </w:rPr>
              <w:t xml:space="preserve">c) </w:t>
            </w:r>
            <w:r>
              <w:t xml:space="preserve">To consider a donation to Llangollen International Music Eisteddfod 7-12 July 2026. Application for financial assistance letter sent 31/3/2026. Councillors voted to Approve the donation of £150.00. </w:t>
            </w:r>
            <w:r w:rsidRPr="00911A94">
              <w:rPr>
                <w:b/>
                <w:bCs/>
              </w:rPr>
              <w:t>RESOLVED</w:t>
            </w:r>
          </w:p>
          <w:p w14:paraId="22D8FAA9" w14:textId="77777777" w:rsidR="00F90A07" w:rsidRDefault="00F90A07" w:rsidP="00911A94">
            <w:pPr>
              <w:spacing w:line="259" w:lineRule="auto"/>
              <w:rPr>
                <w:b/>
                <w:bCs/>
              </w:rPr>
            </w:pPr>
            <w:r>
              <w:rPr>
                <w:b/>
                <w:bCs/>
              </w:rPr>
              <w:t xml:space="preserve">d) </w:t>
            </w:r>
            <w:r>
              <w:t>To consider a donation to Wrexham Allotment and Leisure Gardeners Association (Annual Flower, Vegetable and Home Produce Show – 9</w:t>
            </w:r>
            <w:r w:rsidRPr="00911A94">
              <w:rPr>
                <w:vertAlign w:val="superscript"/>
              </w:rPr>
              <w:t>th</w:t>
            </w:r>
            <w:r>
              <w:t xml:space="preserve"> August). Application letter for Financial Assistance letter sent 31/3/2026. Councillors voted to Approve the donation of £150.00. </w:t>
            </w:r>
            <w:r w:rsidRPr="00911A94">
              <w:rPr>
                <w:b/>
                <w:bCs/>
              </w:rPr>
              <w:t>RESOLVED</w:t>
            </w:r>
          </w:p>
          <w:p w14:paraId="2FD9544C" w14:textId="77777777" w:rsidR="00F90A07" w:rsidRPr="001C6AA4" w:rsidRDefault="00F90A07" w:rsidP="00587ABD">
            <w:pPr>
              <w:spacing w:line="259" w:lineRule="auto"/>
            </w:pPr>
            <w:r>
              <w:rPr>
                <w:b/>
                <w:bCs/>
              </w:rPr>
              <w:t xml:space="preserve">e) </w:t>
            </w:r>
            <w:r>
              <w:t xml:space="preserve">To consider the Clerk’s Membership to SLCC. A renewal notice had been received for the renewal of the previous Clerk’s membership to SLCC. Councillors approved payment for the Clerk’s membership at a cost </w:t>
            </w:r>
            <w:proofErr w:type="gramStart"/>
            <w:r>
              <w:t>of:-</w:t>
            </w:r>
            <w:proofErr w:type="gramEnd"/>
            <w:r>
              <w:t xml:space="preserve">  Joining Fee £15, Annual Subscription £200. </w:t>
            </w:r>
            <w:r w:rsidRPr="00587ABD">
              <w:rPr>
                <w:b/>
                <w:bCs/>
              </w:rPr>
              <w:t>RESOLVED</w:t>
            </w:r>
          </w:p>
          <w:p w14:paraId="256C5DC8" w14:textId="6CA73590" w:rsidR="00F90A07" w:rsidRPr="008760BF" w:rsidRDefault="00F90A07" w:rsidP="00F90A07">
            <w:pPr>
              <w:spacing w:line="259" w:lineRule="auto"/>
              <w:rPr>
                <w:b/>
                <w:bCs/>
              </w:rPr>
            </w:pPr>
          </w:p>
        </w:tc>
      </w:tr>
      <w:tr w:rsidR="00F90A07" w:rsidRPr="00195A9E" w14:paraId="6384E68A" w14:textId="77777777" w:rsidTr="00E45379">
        <w:tc>
          <w:tcPr>
            <w:tcW w:w="551" w:type="dxa"/>
          </w:tcPr>
          <w:p w14:paraId="6973CA09" w14:textId="7125C7A0" w:rsidR="00F90A07" w:rsidRDefault="00F90A07" w:rsidP="001D47CF">
            <w:pPr>
              <w:spacing w:line="259" w:lineRule="auto"/>
            </w:pPr>
            <w:r>
              <w:lastRenderedPageBreak/>
              <w:t>255</w:t>
            </w:r>
          </w:p>
        </w:tc>
        <w:tc>
          <w:tcPr>
            <w:tcW w:w="9083" w:type="dxa"/>
          </w:tcPr>
          <w:p w14:paraId="0C779B13" w14:textId="1E39B30B" w:rsidR="00F90A07" w:rsidRPr="008760BF" w:rsidRDefault="00F90A07" w:rsidP="001D47CF">
            <w:pPr>
              <w:spacing w:line="259" w:lineRule="auto"/>
              <w:rPr>
                <w:b/>
                <w:bCs/>
              </w:rPr>
            </w:pPr>
            <w:r>
              <w:rPr>
                <w:b/>
                <w:bCs/>
              </w:rPr>
              <w:t xml:space="preserve">LOW CARBON COMMUNITY </w:t>
            </w:r>
            <w:r>
              <w:t xml:space="preserve">£660 Low Carbon Community funding remains. Bank details had now been </w:t>
            </w:r>
            <w:proofErr w:type="gramStart"/>
            <w:r>
              <w:t>received</w:t>
            </w:r>
            <w:proofErr w:type="gramEnd"/>
            <w:r>
              <w:t xml:space="preserve"> and the Clerk would process the payment. </w:t>
            </w:r>
            <w:r w:rsidRPr="002728AA">
              <w:rPr>
                <w:b/>
                <w:bCs/>
              </w:rPr>
              <w:t>RESOLVED</w:t>
            </w:r>
          </w:p>
        </w:tc>
      </w:tr>
      <w:tr w:rsidR="00F90A07" w:rsidRPr="00195A9E" w14:paraId="56381868" w14:textId="77777777" w:rsidTr="00E45379">
        <w:tc>
          <w:tcPr>
            <w:tcW w:w="551" w:type="dxa"/>
          </w:tcPr>
          <w:p w14:paraId="6C9AA60D" w14:textId="78BF462E" w:rsidR="00F90A07" w:rsidRPr="00195A9E" w:rsidRDefault="00F90A07" w:rsidP="001D47CF">
            <w:pPr>
              <w:spacing w:line="259" w:lineRule="auto"/>
            </w:pPr>
            <w:r>
              <w:t>256</w:t>
            </w:r>
          </w:p>
        </w:tc>
        <w:tc>
          <w:tcPr>
            <w:tcW w:w="9083" w:type="dxa"/>
          </w:tcPr>
          <w:p w14:paraId="72DAFD66" w14:textId="4FB18B53" w:rsidR="00F90A07" w:rsidRPr="00195A9E" w:rsidRDefault="00F90A07" w:rsidP="001D47CF">
            <w:pPr>
              <w:spacing w:line="259" w:lineRule="auto"/>
            </w:pPr>
            <w:r>
              <w:rPr>
                <w:b/>
                <w:bCs/>
              </w:rPr>
              <w:t xml:space="preserve">PROGRESS ON PRICES LANE SKATE PARK </w:t>
            </w:r>
            <w:r>
              <w:t xml:space="preserve">The start date had been put back due to the Contractor’s other commitments. There is a site meeting planned with the Contractor, Councillor Bithell and Carla Hinde, Wrexham CBC Officer. </w:t>
            </w:r>
          </w:p>
        </w:tc>
      </w:tr>
      <w:tr w:rsidR="00F90A07" w:rsidRPr="00195A9E" w14:paraId="2F7EF3DB" w14:textId="77777777" w:rsidTr="00E45379">
        <w:tc>
          <w:tcPr>
            <w:tcW w:w="551" w:type="dxa"/>
          </w:tcPr>
          <w:p w14:paraId="64C0AC06" w14:textId="3AED8BF2" w:rsidR="00F90A07" w:rsidRPr="00195A9E" w:rsidRDefault="00F90A07" w:rsidP="001D47CF">
            <w:pPr>
              <w:spacing w:line="259" w:lineRule="auto"/>
            </w:pPr>
            <w:r>
              <w:lastRenderedPageBreak/>
              <w:t>257</w:t>
            </w:r>
          </w:p>
        </w:tc>
        <w:tc>
          <w:tcPr>
            <w:tcW w:w="9083" w:type="dxa"/>
          </w:tcPr>
          <w:p w14:paraId="2A44E12B" w14:textId="1EDD473F" w:rsidR="00F90A07" w:rsidRPr="00E32093" w:rsidRDefault="00F90A07" w:rsidP="001D47CF">
            <w:pPr>
              <w:spacing w:line="259" w:lineRule="auto"/>
              <w:rPr>
                <w:b/>
                <w:bCs/>
              </w:rPr>
            </w:pPr>
            <w:r>
              <w:rPr>
                <w:b/>
                <w:bCs/>
              </w:rPr>
              <w:t xml:space="preserve">PROGRESS ON CCTV INSTALLATION AND PAPERWORK </w:t>
            </w:r>
            <w:r w:rsidRPr="00364969">
              <w:t>Councillors</w:t>
            </w:r>
            <w:r>
              <w:rPr>
                <w:b/>
                <w:bCs/>
              </w:rPr>
              <w:t xml:space="preserve"> </w:t>
            </w:r>
            <w:r>
              <w:t xml:space="preserve">discussed possible locations for the further two cameras. Potentially the alleyway off Gerald Street but this would need consultation with residents. The third camera could be installed on the new building on Prices Lane when built.  </w:t>
            </w:r>
          </w:p>
        </w:tc>
      </w:tr>
      <w:tr w:rsidR="00F90A07" w:rsidRPr="00195A9E" w14:paraId="2FFE3417" w14:textId="77777777" w:rsidTr="00E45379">
        <w:tc>
          <w:tcPr>
            <w:tcW w:w="551" w:type="dxa"/>
          </w:tcPr>
          <w:p w14:paraId="4CE1B514" w14:textId="4C0F5994" w:rsidR="00F90A07" w:rsidRPr="00195A9E" w:rsidRDefault="00F90A07" w:rsidP="001D47CF">
            <w:pPr>
              <w:spacing w:line="259" w:lineRule="auto"/>
            </w:pPr>
            <w:r>
              <w:t>258</w:t>
            </w:r>
          </w:p>
        </w:tc>
        <w:tc>
          <w:tcPr>
            <w:tcW w:w="9083" w:type="dxa"/>
          </w:tcPr>
          <w:p w14:paraId="34D1A97A" w14:textId="77777777" w:rsidR="00F90A07" w:rsidRDefault="00F90A07" w:rsidP="001D47CF">
            <w:pPr>
              <w:spacing w:line="259" w:lineRule="auto"/>
            </w:pPr>
            <w:r>
              <w:rPr>
                <w:b/>
                <w:bCs/>
              </w:rPr>
              <w:t xml:space="preserve">RHOSDDU IN BLOOM / COMMUNITY CHAMPION AWARD </w:t>
            </w:r>
            <w:r>
              <w:t xml:space="preserve">Members considered holding a </w:t>
            </w:r>
            <w:proofErr w:type="spellStart"/>
            <w:r>
              <w:t>Rhosddu</w:t>
            </w:r>
            <w:proofErr w:type="spellEnd"/>
            <w:r>
              <w:t xml:space="preserve"> in Bloom competition this year.</w:t>
            </w:r>
          </w:p>
          <w:p w14:paraId="6A5F6AFC" w14:textId="77777777" w:rsidR="00F90A07" w:rsidRDefault="00F90A07" w:rsidP="001D47CF">
            <w:pPr>
              <w:spacing w:line="259" w:lineRule="auto"/>
            </w:pPr>
            <w:r>
              <w:t xml:space="preserve">It was </w:t>
            </w:r>
            <w:r w:rsidRPr="00364969">
              <w:rPr>
                <w:b/>
                <w:bCs/>
              </w:rPr>
              <w:t xml:space="preserve">RESOLVED </w:t>
            </w:r>
            <w:r>
              <w:t xml:space="preserve">that the Council hold a </w:t>
            </w:r>
            <w:proofErr w:type="spellStart"/>
            <w:r>
              <w:t>Rhosddu</w:t>
            </w:r>
            <w:proofErr w:type="spellEnd"/>
            <w:r>
              <w:t xml:space="preserve"> in Bloom Competition this year on the same lines as last year. </w:t>
            </w:r>
          </w:p>
          <w:p w14:paraId="69983231" w14:textId="77777777" w:rsidR="00F90A07" w:rsidRDefault="00F90A07" w:rsidP="001D47CF">
            <w:pPr>
              <w:spacing w:line="259" w:lineRule="auto"/>
            </w:pPr>
            <w:r>
              <w:t>- Categories for entry - same 4 as previously, Large Garden; Small Garden; Display of Hanging Baskets, Planters, or Tubs (or any combination); and Single Hanging Basket, Planter or Tub.</w:t>
            </w:r>
          </w:p>
          <w:p w14:paraId="0ECA6A2E" w14:textId="77777777" w:rsidR="00F90A07" w:rsidRDefault="00F90A07" w:rsidP="001D47CF">
            <w:pPr>
              <w:spacing w:line="259" w:lineRule="auto"/>
            </w:pPr>
            <w:r>
              <w:t>• Closing date for receipt of entries – week beginning 14</w:t>
            </w:r>
            <w:r w:rsidRPr="005A0BC5">
              <w:rPr>
                <w:vertAlign w:val="superscript"/>
              </w:rPr>
              <w:t>th</w:t>
            </w:r>
            <w:r>
              <w:t xml:space="preserve"> July 2026 </w:t>
            </w:r>
          </w:p>
          <w:p w14:paraId="06581B2A" w14:textId="77777777" w:rsidR="00F90A07" w:rsidRDefault="00F90A07" w:rsidP="001D47CF">
            <w:pPr>
              <w:spacing w:line="259" w:lineRule="auto"/>
            </w:pPr>
            <w:r>
              <w:t xml:space="preserve">• Preliminary Judging – to be confirmed.  </w:t>
            </w:r>
          </w:p>
          <w:p w14:paraId="7D16D36D" w14:textId="77777777" w:rsidR="00F90A07" w:rsidRDefault="00F90A07" w:rsidP="001D47CF">
            <w:pPr>
              <w:spacing w:line="259" w:lineRule="auto"/>
            </w:pPr>
            <w:r>
              <w:t xml:space="preserve">• Final Judging -to be confirmed.  </w:t>
            </w:r>
          </w:p>
          <w:p w14:paraId="6FB9ED23" w14:textId="77777777" w:rsidR="00F90A07" w:rsidRDefault="00F90A07" w:rsidP="001D47CF">
            <w:pPr>
              <w:spacing w:line="259" w:lineRule="auto"/>
            </w:pPr>
            <w:r>
              <w:t xml:space="preserve">• Presentation of Prizes to take place on Saturday 29th August 2026 (subject to availability of Bethel Church Hall, Garden Village Fete, or other suitable venue) – </w:t>
            </w:r>
          </w:p>
          <w:p w14:paraId="4ACB5153" w14:textId="77777777" w:rsidR="00F90A07" w:rsidRDefault="00F90A07" w:rsidP="001D47CF">
            <w:pPr>
              <w:spacing w:line="259" w:lineRule="auto"/>
            </w:pPr>
            <w:r>
              <w:t xml:space="preserve">Prizes Preliminary Rounds – </w:t>
            </w:r>
          </w:p>
          <w:p w14:paraId="74FBAF7F" w14:textId="77777777" w:rsidR="00F90A07" w:rsidRDefault="00F90A07" w:rsidP="001D47CF">
            <w:pPr>
              <w:spacing w:line="259" w:lineRule="auto"/>
            </w:pPr>
            <w:r>
              <w:t xml:space="preserve">• Winner in each Category £30.00 </w:t>
            </w:r>
          </w:p>
          <w:p w14:paraId="76888CE0" w14:textId="77777777" w:rsidR="00F90A07" w:rsidRDefault="00F90A07" w:rsidP="001D47CF">
            <w:pPr>
              <w:spacing w:line="259" w:lineRule="auto"/>
            </w:pPr>
            <w:r>
              <w:t xml:space="preserve">• Runner Up in each Category £20.00 </w:t>
            </w:r>
          </w:p>
          <w:p w14:paraId="6F916362" w14:textId="77777777" w:rsidR="00F90A07" w:rsidRDefault="00F90A07" w:rsidP="001D47CF">
            <w:pPr>
              <w:spacing w:line="259" w:lineRule="auto"/>
            </w:pPr>
            <w:r>
              <w:t xml:space="preserve">Final Round </w:t>
            </w:r>
          </w:p>
          <w:p w14:paraId="379EAA1A" w14:textId="77777777" w:rsidR="00F90A07" w:rsidRDefault="00F90A07" w:rsidP="001D47CF">
            <w:pPr>
              <w:spacing w:line="259" w:lineRule="auto"/>
            </w:pPr>
            <w:r>
              <w:t xml:space="preserve">• Winner in each Category £50.00 </w:t>
            </w:r>
          </w:p>
          <w:p w14:paraId="5CF078E4" w14:textId="77777777" w:rsidR="00F90A07" w:rsidRDefault="00F90A07" w:rsidP="001D47CF">
            <w:pPr>
              <w:spacing w:line="259" w:lineRule="auto"/>
            </w:pPr>
            <w:r>
              <w:t xml:space="preserve">• Runner Up in each Category £30.00 </w:t>
            </w:r>
          </w:p>
          <w:p w14:paraId="105AADAE" w14:textId="77777777" w:rsidR="00F90A07" w:rsidRDefault="00F90A07" w:rsidP="001D47CF">
            <w:pPr>
              <w:spacing w:line="259" w:lineRule="auto"/>
            </w:pPr>
            <w:r>
              <w:t xml:space="preserve">Judges: To be discussed  </w:t>
            </w:r>
          </w:p>
          <w:p w14:paraId="01C5A071" w14:textId="77777777" w:rsidR="00F90A07" w:rsidRDefault="00F90A07" w:rsidP="001D47CF">
            <w:pPr>
              <w:spacing w:line="259" w:lineRule="auto"/>
            </w:pPr>
            <w:r>
              <w:t xml:space="preserve">Presentation - Arrange for tea and cakes to be available for the presentation. </w:t>
            </w:r>
          </w:p>
          <w:p w14:paraId="54FAAE51" w14:textId="15A8B352" w:rsidR="00F90A07" w:rsidRPr="00195A9E" w:rsidRDefault="00F90A07" w:rsidP="001D47CF">
            <w:pPr>
              <w:spacing w:line="259" w:lineRule="auto"/>
            </w:pPr>
            <w:r>
              <w:t xml:space="preserve">Councillors </w:t>
            </w:r>
            <w:r w:rsidRPr="005A0BC5">
              <w:rPr>
                <w:b/>
                <w:bCs/>
              </w:rPr>
              <w:t>RESOLVED</w:t>
            </w:r>
            <w:r>
              <w:t xml:space="preserve"> that payment for prizes would be in the form of a cheque. </w:t>
            </w:r>
          </w:p>
        </w:tc>
      </w:tr>
      <w:tr w:rsidR="00F90A07" w:rsidRPr="00195A9E" w14:paraId="5DBB771D" w14:textId="5EBC2EFE" w:rsidTr="00E45379">
        <w:tc>
          <w:tcPr>
            <w:tcW w:w="551" w:type="dxa"/>
          </w:tcPr>
          <w:p w14:paraId="5FB7E1FF" w14:textId="0EE2691A" w:rsidR="00F90A07" w:rsidRPr="00195A9E" w:rsidRDefault="00F90A07" w:rsidP="001D47CF">
            <w:pPr>
              <w:spacing w:line="259" w:lineRule="auto"/>
            </w:pPr>
            <w:r>
              <w:t>259</w:t>
            </w:r>
          </w:p>
        </w:tc>
        <w:tc>
          <w:tcPr>
            <w:tcW w:w="9083" w:type="dxa"/>
          </w:tcPr>
          <w:p w14:paraId="7463A26F" w14:textId="602C53E2" w:rsidR="00F90A07" w:rsidRPr="00E32093" w:rsidRDefault="00F90A07" w:rsidP="001D47CF">
            <w:pPr>
              <w:spacing w:line="259" w:lineRule="auto"/>
              <w:rPr>
                <w:b/>
                <w:bCs/>
              </w:rPr>
            </w:pPr>
            <w:r>
              <w:rPr>
                <w:b/>
                <w:bCs/>
              </w:rPr>
              <w:t xml:space="preserve">PAYMENT OF MEMBERS ALLOWANCES </w:t>
            </w:r>
            <w:r>
              <w:t>The Clerk confirmed that all Councillors had submitted a completed form. Payment would now be made by the Clerk</w:t>
            </w:r>
            <w:r w:rsidRPr="005A0BC5">
              <w:rPr>
                <w:b/>
                <w:bCs/>
              </w:rPr>
              <w:t xml:space="preserve"> RESOLVED </w:t>
            </w:r>
          </w:p>
        </w:tc>
      </w:tr>
      <w:tr w:rsidR="00F90A07" w:rsidRPr="00195A9E" w14:paraId="2E42A939" w14:textId="2D5B6633" w:rsidTr="00E45379">
        <w:tc>
          <w:tcPr>
            <w:tcW w:w="551" w:type="dxa"/>
          </w:tcPr>
          <w:p w14:paraId="7BD57709" w14:textId="7586DBBB" w:rsidR="00F90A07" w:rsidRPr="00195A9E" w:rsidRDefault="00F90A07" w:rsidP="001D47CF">
            <w:pPr>
              <w:spacing w:line="259" w:lineRule="auto"/>
            </w:pPr>
            <w:r>
              <w:t>260</w:t>
            </w:r>
          </w:p>
        </w:tc>
        <w:tc>
          <w:tcPr>
            <w:tcW w:w="9083" w:type="dxa"/>
          </w:tcPr>
          <w:p w14:paraId="266C7F55" w14:textId="38B9C2BE" w:rsidR="00F90A07" w:rsidRPr="00195A9E" w:rsidRDefault="00F90A07" w:rsidP="001D47CF">
            <w:pPr>
              <w:spacing w:line="259" w:lineRule="auto"/>
            </w:pPr>
            <w:r>
              <w:rPr>
                <w:b/>
                <w:bCs/>
              </w:rPr>
              <w:t xml:space="preserve">PLAY AND YOUTH PROJECT </w:t>
            </w:r>
            <w:r>
              <w:t xml:space="preserve">Councillor Lewis had attended the first night of the new Garden Village Youth Club and reported on the young people in attendance. Play workers were confident that numbers would increase.  </w:t>
            </w:r>
          </w:p>
        </w:tc>
      </w:tr>
      <w:tr w:rsidR="00F90A07" w:rsidRPr="00195A9E" w14:paraId="4BD4F9BE" w14:textId="3F90E628" w:rsidTr="00E45379">
        <w:tc>
          <w:tcPr>
            <w:tcW w:w="551" w:type="dxa"/>
          </w:tcPr>
          <w:p w14:paraId="0B7E61EB" w14:textId="6B17101F" w:rsidR="00F90A07" w:rsidRPr="00195A9E" w:rsidRDefault="00F90A07" w:rsidP="001D47CF">
            <w:pPr>
              <w:spacing w:line="259" w:lineRule="auto"/>
            </w:pPr>
            <w:r>
              <w:t>261</w:t>
            </w:r>
          </w:p>
        </w:tc>
        <w:tc>
          <w:tcPr>
            <w:tcW w:w="9083" w:type="dxa"/>
          </w:tcPr>
          <w:p w14:paraId="34DA573C" w14:textId="29A62375" w:rsidR="00F90A07" w:rsidRPr="00E32093" w:rsidRDefault="00F90A07" w:rsidP="001D47CF">
            <w:pPr>
              <w:spacing w:line="259" w:lineRule="auto"/>
              <w:rPr>
                <w:b/>
                <w:bCs/>
              </w:rPr>
            </w:pPr>
            <w:r>
              <w:rPr>
                <w:b/>
                <w:bCs/>
              </w:rPr>
              <w:t xml:space="preserve">VACANCY FOR RHOSDDU SCHOOL GOVERNOR </w:t>
            </w:r>
            <w:r>
              <w:t xml:space="preserve">Councillor Chowdhury was nominated and agreed to become the new Community Governor for </w:t>
            </w:r>
            <w:proofErr w:type="spellStart"/>
            <w:r>
              <w:t>Rhosddu</w:t>
            </w:r>
            <w:proofErr w:type="spellEnd"/>
            <w:r>
              <w:t xml:space="preserve"> Primary School. Clerk to advise the school of Councillor Chowdhury’s details. </w:t>
            </w:r>
            <w:r w:rsidRPr="00215479">
              <w:rPr>
                <w:b/>
                <w:bCs/>
              </w:rPr>
              <w:t>RESOLVED.</w:t>
            </w:r>
            <w:r>
              <w:t xml:space="preserve"> </w:t>
            </w:r>
          </w:p>
        </w:tc>
      </w:tr>
      <w:tr w:rsidR="00F90A07" w:rsidRPr="00195A9E" w14:paraId="516E24E2" w14:textId="77777777" w:rsidTr="00E45379">
        <w:tc>
          <w:tcPr>
            <w:tcW w:w="551" w:type="dxa"/>
          </w:tcPr>
          <w:p w14:paraId="373B27B1" w14:textId="1D950427" w:rsidR="00F90A07" w:rsidRDefault="00F90A07" w:rsidP="001D47CF">
            <w:pPr>
              <w:spacing w:line="259" w:lineRule="auto"/>
            </w:pPr>
            <w:r>
              <w:t>262</w:t>
            </w:r>
          </w:p>
        </w:tc>
        <w:tc>
          <w:tcPr>
            <w:tcW w:w="9083" w:type="dxa"/>
          </w:tcPr>
          <w:p w14:paraId="5E4C4978" w14:textId="77777777" w:rsidR="00F90A07" w:rsidRDefault="00F90A07" w:rsidP="001D47CF">
            <w:pPr>
              <w:spacing w:line="259" w:lineRule="auto"/>
              <w:rPr>
                <w:b/>
                <w:bCs/>
              </w:rPr>
            </w:pPr>
            <w:r>
              <w:rPr>
                <w:b/>
                <w:bCs/>
              </w:rPr>
              <w:t xml:space="preserve">PRIDE IN PLACE FUNDING </w:t>
            </w:r>
          </w:p>
          <w:p w14:paraId="2FAB6200" w14:textId="77777777" w:rsidR="00F90A07" w:rsidRDefault="00F90A07" w:rsidP="00EA6E37">
            <w:pPr>
              <w:spacing w:line="259" w:lineRule="auto"/>
            </w:pPr>
            <w:r w:rsidRPr="00EA6E37">
              <w:rPr>
                <w:b/>
                <w:bCs/>
              </w:rPr>
              <w:t xml:space="preserve">Ashfield Park Growing Space – </w:t>
            </w:r>
            <w:r>
              <w:t xml:space="preserve">The Chair shared pictures of Ashfield Park highlighting the work required to make the pathways accessible and to </w:t>
            </w:r>
            <w:proofErr w:type="spellStart"/>
            <w:r>
              <w:t>revjuvenate</w:t>
            </w:r>
            <w:proofErr w:type="spellEnd"/>
            <w:r>
              <w:t xml:space="preserve"> the growing space. </w:t>
            </w:r>
          </w:p>
          <w:p w14:paraId="5CDB78EF" w14:textId="77777777" w:rsidR="00F90A07" w:rsidRDefault="00F90A07" w:rsidP="00EA6E37">
            <w:pPr>
              <w:spacing w:line="259" w:lineRule="auto"/>
            </w:pPr>
            <w:r>
              <w:rPr>
                <w:b/>
                <w:bCs/>
              </w:rPr>
              <w:t xml:space="preserve">Wrexham Dissenters Burial Ground – </w:t>
            </w:r>
            <w:r>
              <w:t xml:space="preserve">The Chair also shared pictures of this burial ground and Councillors discussed ideas to improve the area. </w:t>
            </w:r>
          </w:p>
          <w:p w14:paraId="722D5DA3" w14:textId="6ABB47FB" w:rsidR="00F90A07" w:rsidRPr="00195A9E" w:rsidRDefault="00F90A07" w:rsidP="001D47CF">
            <w:pPr>
              <w:spacing w:line="259" w:lineRule="auto"/>
            </w:pPr>
            <w:r>
              <w:rPr>
                <w:b/>
                <w:bCs/>
              </w:rPr>
              <w:t xml:space="preserve">Prices Lane Skate Park – </w:t>
            </w:r>
            <w:r>
              <w:t xml:space="preserve">the Chair had made enquiries regarding the use of this funding for the Skate Park. </w:t>
            </w:r>
          </w:p>
        </w:tc>
      </w:tr>
      <w:tr w:rsidR="00F90A07" w:rsidRPr="00195A9E" w14:paraId="42093934" w14:textId="77777777" w:rsidTr="00E45379">
        <w:tc>
          <w:tcPr>
            <w:tcW w:w="551" w:type="dxa"/>
          </w:tcPr>
          <w:p w14:paraId="725B3CE9" w14:textId="57470624" w:rsidR="00F90A07" w:rsidRDefault="00F90A07" w:rsidP="001D47CF">
            <w:pPr>
              <w:spacing w:line="259" w:lineRule="auto"/>
            </w:pPr>
            <w:r>
              <w:t>263</w:t>
            </w:r>
          </w:p>
        </w:tc>
        <w:tc>
          <w:tcPr>
            <w:tcW w:w="9083" w:type="dxa"/>
          </w:tcPr>
          <w:p w14:paraId="7CD2E788" w14:textId="23E9674F" w:rsidR="00F90A07" w:rsidRPr="00195A9E" w:rsidRDefault="00F90A07" w:rsidP="001D47CF">
            <w:pPr>
              <w:spacing w:line="259" w:lineRule="auto"/>
            </w:pPr>
            <w:r>
              <w:rPr>
                <w:b/>
                <w:bCs/>
              </w:rPr>
              <w:t xml:space="preserve">END OF YEAR 2025/2026 BUDGET SPEND </w:t>
            </w:r>
            <w:r>
              <w:t xml:space="preserve">Clerk shared end of year spends with Councillors. Clerk to investigate event budget for </w:t>
            </w:r>
            <w:proofErr w:type="spellStart"/>
            <w:r>
              <w:t>Stansty</w:t>
            </w:r>
            <w:proofErr w:type="spellEnd"/>
            <w:r>
              <w:t xml:space="preserve"> and variances.</w:t>
            </w:r>
          </w:p>
        </w:tc>
      </w:tr>
      <w:tr w:rsidR="00F90A07" w:rsidRPr="00195A9E" w14:paraId="0D2FCE28" w14:textId="77777777" w:rsidTr="00E45379">
        <w:tc>
          <w:tcPr>
            <w:tcW w:w="551" w:type="dxa"/>
          </w:tcPr>
          <w:p w14:paraId="148A793B" w14:textId="36B953D5" w:rsidR="00F90A07" w:rsidRDefault="00F90A07" w:rsidP="001D47CF">
            <w:pPr>
              <w:spacing w:line="259" w:lineRule="auto"/>
            </w:pPr>
            <w:r>
              <w:t>264</w:t>
            </w:r>
          </w:p>
        </w:tc>
        <w:tc>
          <w:tcPr>
            <w:tcW w:w="9083" w:type="dxa"/>
          </w:tcPr>
          <w:p w14:paraId="4AA092E2" w14:textId="65A869CA" w:rsidR="00F90A07" w:rsidRPr="00E32093" w:rsidRDefault="00F90A07" w:rsidP="001D47CF">
            <w:pPr>
              <w:spacing w:line="259" w:lineRule="auto"/>
              <w:rPr>
                <w:b/>
                <w:bCs/>
              </w:rPr>
            </w:pPr>
            <w:r>
              <w:rPr>
                <w:b/>
                <w:bCs/>
              </w:rPr>
              <w:t>INSURANCE SETTLEMENT, PRICES LANE CENTRE</w:t>
            </w:r>
            <w:r>
              <w:t xml:space="preserve"> The Clerk had received an email from </w:t>
            </w:r>
            <w:proofErr w:type="spellStart"/>
            <w:r>
              <w:t>Asprays</w:t>
            </w:r>
            <w:proofErr w:type="spellEnd"/>
            <w:r>
              <w:t xml:space="preserve"> advising that they had now received settlement of the historic roof repair works. The Clerk to arrange payment on receipt of an amended invoice showing the deduction of this payment </w:t>
            </w:r>
            <w:r w:rsidRPr="00412426">
              <w:rPr>
                <w:b/>
                <w:bCs/>
              </w:rPr>
              <w:t>RESOLVED</w:t>
            </w:r>
          </w:p>
        </w:tc>
      </w:tr>
      <w:tr w:rsidR="00F90A07" w:rsidRPr="00195A9E" w14:paraId="082F8FA5" w14:textId="77777777" w:rsidTr="00E45379">
        <w:tc>
          <w:tcPr>
            <w:tcW w:w="551" w:type="dxa"/>
          </w:tcPr>
          <w:p w14:paraId="2262BC9A" w14:textId="4617810D" w:rsidR="00F90A07" w:rsidRDefault="00F90A07" w:rsidP="001D47CF">
            <w:pPr>
              <w:spacing w:line="259" w:lineRule="auto"/>
            </w:pPr>
            <w:r>
              <w:t>265</w:t>
            </w:r>
          </w:p>
        </w:tc>
        <w:tc>
          <w:tcPr>
            <w:tcW w:w="9083" w:type="dxa"/>
          </w:tcPr>
          <w:p w14:paraId="430CC663" w14:textId="77777777" w:rsidR="00F90A07" w:rsidRDefault="00F90A07" w:rsidP="001D47CF">
            <w:pPr>
              <w:spacing w:line="259" w:lineRule="auto"/>
              <w:rPr>
                <w:b/>
                <w:bCs/>
              </w:rPr>
            </w:pPr>
            <w:r>
              <w:rPr>
                <w:b/>
                <w:bCs/>
              </w:rPr>
              <w:t>NEW PREMISES LICENCING APPLICATIONS</w:t>
            </w:r>
          </w:p>
          <w:p w14:paraId="5C23A30C" w14:textId="77777777" w:rsidR="00F90A07" w:rsidRPr="00412426" w:rsidRDefault="00F90A07" w:rsidP="00412426">
            <w:pPr>
              <w:spacing w:line="259" w:lineRule="auto"/>
            </w:pPr>
            <w:r w:rsidRPr="00412426">
              <w:t>The Old Library, Queens Square, Wrexham LL11 1AT</w:t>
            </w:r>
          </w:p>
          <w:p w14:paraId="5E32F074" w14:textId="77777777" w:rsidR="00F90A07" w:rsidRPr="00412426" w:rsidRDefault="00F90A07" w:rsidP="00412426">
            <w:pPr>
              <w:shd w:val="clear" w:color="auto" w:fill="FFFFFF"/>
              <w:spacing w:line="259" w:lineRule="auto"/>
              <w:rPr>
                <w:rFonts w:eastAsia="Times New Roman" w:cstheme="minorHAnsi"/>
                <w:color w:val="222222"/>
                <w:sz w:val="24"/>
                <w:szCs w:val="24"/>
                <w:lang w:eastAsia="en-GB"/>
              </w:rPr>
            </w:pPr>
            <w:r w:rsidRPr="00412426">
              <w:rPr>
                <w:rFonts w:eastAsia="Times New Roman" w:cstheme="minorHAnsi"/>
                <w:b/>
                <w:bCs/>
                <w:color w:val="222222"/>
                <w:sz w:val="24"/>
                <w:szCs w:val="24"/>
                <w:lang w:eastAsia="en-GB"/>
              </w:rPr>
              <w:t>Activities:</w:t>
            </w:r>
            <w:r w:rsidRPr="00412426">
              <w:rPr>
                <w:rFonts w:eastAsia="Times New Roman" w:cstheme="minorHAnsi"/>
                <w:color w:val="222222"/>
                <w:sz w:val="24"/>
                <w:szCs w:val="24"/>
                <w:lang w:eastAsia="en-GB"/>
              </w:rPr>
              <w:t>       Sale of Alcohol, Films, Live Music,</w:t>
            </w:r>
          </w:p>
          <w:p w14:paraId="633F7DF6" w14:textId="77777777" w:rsidR="00F90A07" w:rsidRPr="00412426" w:rsidRDefault="00F90A07" w:rsidP="00412426">
            <w:pPr>
              <w:shd w:val="clear" w:color="auto" w:fill="FFFFFF"/>
              <w:spacing w:line="259" w:lineRule="auto"/>
              <w:rPr>
                <w:rFonts w:eastAsia="Times New Roman" w:cstheme="minorHAnsi"/>
                <w:color w:val="222222"/>
                <w:sz w:val="24"/>
                <w:szCs w:val="24"/>
                <w:lang w:eastAsia="en-GB"/>
              </w:rPr>
            </w:pPr>
            <w:r w:rsidRPr="00412426">
              <w:rPr>
                <w:rFonts w:eastAsia="Times New Roman" w:cstheme="minorHAnsi"/>
                <w:color w:val="222222"/>
                <w:sz w:val="24"/>
                <w:szCs w:val="24"/>
                <w:lang w:eastAsia="en-GB"/>
              </w:rPr>
              <w:t>                         Recorded Music, Late Night Refreshment</w:t>
            </w:r>
          </w:p>
          <w:p w14:paraId="15D02ED2" w14:textId="77777777" w:rsidR="00F90A07" w:rsidRPr="00412426" w:rsidRDefault="00F90A07" w:rsidP="00412426">
            <w:pPr>
              <w:shd w:val="clear" w:color="auto" w:fill="FFFFFF"/>
              <w:spacing w:line="259" w:lineRule="auto"/>
              <w:rPr>
                <w:rFonts w:eastAsia="Times New Roman" w:cstheme="minorHAnsi"/>
                <w:color w:val="222222"/>
                <w:sz w:val="24"/>
                <w:szCs w:val="24"/>
                <w:lang w:eastAsia="en-GB"/>
              </w:rPr>
            </w:pPr>
            <w:r w:rsidRPr="00412426">
              <w:rPr>
                <w:rFonts w:eastAsia="Times New Roman" w:cstheme="minorHAnsi"/>
                <w:b/>
                <w:bCs/>
                <w:color w:val="222222"/>
                <w:sz w:val="24"/>
                <w:szCs w:val="24"/>
                <w:lang w:eastAsia="en-GB"/>
              </w:rPr>
              <w:t>Hours:</w:t>
            </w:r>
          </w:p>
          <w:p w14:paraId="6EA0E9B4" w14:textId="77777777" w:rsidR="00F90A07" w:rsidRPr="00412426" w:rsidRDefault="00F90A07" w:rsidP="00412426">
            <w:pPr>
              <w:shd w:val="clear" w:color="auto" w:fill="FFFFFF"/>
              <w:spacing w:line="259" w:lineRule="auto"/>
              <w:rPr>
                <w:rFonts w:eastAsia="Times New Roman" w:cstheme="minorHAnsi"/>
                <w:color w:val="222222"/>
                <w:sz w:val="24"/>
                <w:szCs w:val="24"/>
                <w:lang w:eastAsia="en-GB"/>
              </w:rPr>
            </w:pPr>
            <w:r w:rsidRPr="00412426">
              <w:rPr>
                <w:rFonts w:eastAsia="Times New Roman" w:cstheme="minorHAnsi"/>
                <w:color w:val="222222"/>
                <w:sz w:val="24"/>
                <w:szCs w:val="24"/>
                <w:lang w:eastAsia="en-GB"/>
              </w:rPr>
              <w:lastRenderedPageBreak/>
              <w:t>All Activities                                Monday - Sunday        08:00 – 00:00</w:t>
            </w:r>
          </w:p>
          <w:p w14:paraId="2E32A02B" w14:textId="77777777" w:rsidR="00F90A07" w:rsidRPr="00412426" w:rsidRDefault="00F90A07" w:rsidP="00412426">
            <w:pPr>
              <w:shd w:val="clear" w:color="auto" w:fill="FFFFFF"/>
              <w:spacing w:line="259" w:lineRule="auto"/>
              <w:rPr>
                <w:rFonts w:eastAsia="Times New Roman" w:cstheme="minorHAnsi"/>
                <w:color w:val="222222"/>
                <w:sz w:val="24"/>
                <w:szCs w:val="24"/>
                <w:lang w:eastAsia="en-GB"/>
              </w:rPr>
            </w:pPr>
            <w:r w:rsidRPr="00412426">
              <w:rPr>
                <w:rFonts w:eastAsia="Times New Roman" w:cstheme="minorHAnsi"/>
                <w:color w:val="222222"/>
                <w:sz w:val="24"/>
                <w:szCs w:val="24"/>
                <w:lang w:eastAsia="en-GB"/>
              </w:rPr>
              <w:t>Late Night Refreshment           Monday - Sunday        23:00 – 00:00</w:t>
            </w:r>
          </w:p>
          <w:p w14:paraId="67375C2C" w14:textId="77777777" w:rsidR="00F90A07" w:rsidRDefault="00F90A07" w:rsidP="00412426">
            <w:pPr>
              <w:spacing w:line="259" w:lineRule="auto"/>
              <w:rPr>
                <w:rFonts w:eastAsia="Times New Roman" w:cstheme="minorHAnsi"/>
                <w:color w:val="222222"/>
                <w:sz w:val="24"/>
                <w:szCs w:val="24"/>
                <w:lang w:eastAsia="en-GB"/>
              </w:rPr>
            </w:pPr>
            <w:r w:rsidRPr="00412426">
              <w:rPr>
                <w:rFonts w:eastAsia="Times New Roman" w:cstheme="minorHAnsi"/>
                <w:color w:val="222222"/>
                <w:sz w:val="24"/>
                <w:szCs w:val="24"/>
                <w:lang w:eastAsia="en-GB"/>
              </w:rPr>
              <w:t xml:space="preserve">The end date for any representations will be 13 </w:t>
            </w:r>
            <w:proofErr w:type="gramStart"/>
            <w:r w:rsidRPr="00412426">
              <w:rPr>
                <w:rFonts w:eastAsia="Times New Roman" w:cstheme="minorHAnsi"/>
                <w:color w:val="222222"/>
                <w:sz w:val="24"/>
                <w:szCs w:val="24"/>
                <w:lang w:eastAsia="en-GB"/>
              </w:rPr>
              <w:t>May,</w:t>
            </w:r>
            <w:proofErr w:type="gramEnd"/>
            <w:r w:rsidRPr="00412426">
              <w:rPr>
                <w:rFonts w:eastAsia="Times New Roman" w:cstheme="minorHAnsi"/>
                <w:color w:val="222222"/>
                <w:sz w:val="24"/>
                <w:szCs w:val="24"/>
                <w:lang w:eastAsia="en-GB"/>
              </w:rPr>
              <w:t xml:space="preserve"> 2026.</w:t>
            </w:r>
          </w:p>
          <w:p w14:paraId="51D7F9EC" w14:textId="77777777" w:rsidR="00F90A07" w:rsidRPr="001230D0" w:rsidRDefault="00F90A07" w:rsidP="00412426">
            <w:pPr>
              <w:spacing w:line="259" w:lineRule="auto"/>
              <w:rPr>
                <w:rFonts w:eastAsia="Times New Roman" w:cstheme="minorHAnsi"/>
                <w:b/>
                <w:bCs/>
                <w:color w:val="222222"/>
                <w:sz w:val="24"/>
                <w:szCs w:val="24"/>
                <w:lang w:eastAsia="en-GB"/>
              </w:rPr>
            </w:pPr>
            <w:r w:rsidRPr="001230D0">
              <w:rPr>
                <w:b/>
                <w:bCs/>
              </w:rPr>
              <w:t>No objections raised</w:t>
            </w:r>
          </w:p>
          <w:p w14:paraId="659BA8D3" w14:textId="77777777" w:rsidR="00F90A07" w:rsidRDefault="00F90A07" w:rsidP="00412426">
            <w:pPr>
              <w:spacing w:line="259" w:lineRule="auto"/>
              <w:rPr>
                <w:rFonts w:eastAsia="Times New Roman" w:cstheme="minorHAnsi"/>
                <w:color w:val="222222"/>
                <w:sz w:val="24"/>
                <w:szCs w:val="24"/>
                <w:lang w:eastAsia="en-GB"/>
              </w:rPr>
            </w:pPr>
          </w:p>
          <w:p w14:paraId="1FA89B8B" w14:textId="77777777" w:rsidR="00F90A07" w:rsidRDefault="00F90A07" w:rsidP="001230D0">
            <w:pPr>
              <w:spacing w:line="259" w:lineRule="auto"/>
            </w:pPr>
            <w:r>
              <w:t>W</w:t>
            </w:r>
            <w:r w:rsidRPr="00412426">
              <w:t xml:space="preserve">rexham Students Union, Wrexham University, Mold Road, Wrexham LL11 2AW The applicant has requested the following: </w:t>
            </w:r>
          </w:p>
          <w:p w14:paraId="2263E4C3" w14:textId="77777777" w:rsidR="00F90A07" w:rsidRPr="00412426" w:rsidRDefault="00F90A07" w:rsidP="00412426">
            <w:pPr>
              <w:spacing w:line="259" w:lineRule="auto"/>
            </w:pPr>
            <w:r w:rsidRPr="00412426">
              <w:t>Sale of Alcohol                     Monday – Saturday 08:00 – 02:00</w:t>
            </w:r>
          </w:p>
          <w:p w14:paraId="6D4BC855" w14:textId="77777777" w:rsidR="00F90A07" w:rsidRPr="00412426" w:rsidRDefault="00F90A07" w:rsidP="00412426">
            <w:pPr>
              <w:spacing w:line="259" w:lineRule="auto"/>
            </w:pPr>
            <w:r w:rsidRPr="00412426">
              <w:t xml:space="preserve">                                                Sunday     10:00 – 01:00 </w:t>
            </w:r>
          </w:p>
          <w:p w14:paraId="0F514743" w14:textId="77777777" w:rsidR="00F90A07" w:rsidRPr="00412426" w:rsidRDefault="00F90A07" w:rsidP="00412426">
            <w:pPr>
              <w:spacing w:line="259" w:lineRule="auto"/>
            </w:pPr>
            <w:r w:rsidRPr="00412426">
              <w:t>Live/Recorded Music          Monday – Sunday 08:00 – 02:00</w:t>
            </w:r>
          </w:p>
          <w:p w14:paraId="3C279BD9" w14:textId="77777777" w:rsidR="00F90A07" w:rsidRPr="001230D0" w:rsidRDefault="00F90A07" w:rsidP="001230D0">
            <w:pPr>
              <w:spacing w:line="259" w:lineRule="auto"/>
              <w:rPr>
                <w:rFonts w:eastAsia="Times New Roman" w:cstheme="minorHAnsi"/>
                <w:b/>
                <w:bCs/>
                <w:color w:val="222222"/>
                <w:sz w:val="24"/>
                <w:szCs w:val="24"/>
                <w:lang w:eastAsia="en-GB"/>
              </w:rPr>
            </w:pPr>
            <w:r w:rsidRPr="001230D0">
              <w:rPr>
                <w:b/>
                <w:bCs/>
              </w:rPr>
              <w:t>No objections raised</w:t>
            </w:r>
          </w:p>
          <w:p w14:paraId="6F7C21F4" w14:textId="0CBA98D6" w:rsidR="00F90A07" w:rsidRPr="00E32093" w:rsidRDefault="00F90A07" w:rsidP="001D47CF">
            <w:pPr>
              <w:spacing w:line="259" w:lineRule="auto"/>
              <w:rPr>
                <w:b/>
                <w:bCs/>
              </w:rPr>
            </w:pPr>
          </w:p>
        </w:tc>
      </w:tr>
      <w:tr w:rsidR="00F90A07" w:rsidRPr="00195A9E" w14:paraId="3B2C4E61" w14:textId="77777777" w:rsidTr="00E45379">
        <w:tc>
          <w:tcPr>
            <w:tcW w:w="551" w:type="dxa"/>
          </w:tcPr>
          <w:p w14:paraId="7A998519" w14:textId="21109E6A" w:rsidR="00F90A07" w:rsidRDefault="00F90A07" w:rsidP="001D47CF">
            <w:pPr>
              <w:spacing w:line="259" w:lineRule="auto"/>
            </w:pPr>
            <w:r>
              <w:lastRenderedPageBreak/>
              <w:t>266</w:t>
            </w:r>
          </w:p>
        </w:tc>
        <w:tc>
          <w:tcPr>
            <w:tcW w:w="9083" w:type="dxa"/>
          </w:tcPr>
          <w:p w14:paraId="0FBE8560" w14:textId="77777777" w:rsidR="00F90A07" w:rsidRDefault="00F90A07" w:rsidP="001D47CF">
            <w:pPr>
              <w:spacing w:line="259" w:lineRule="auto"/>
              <w:rPr>
                <w:b/>
                <w:bCs/>
              </w:rPr>
            </w:pPr>
            <w:proofErr w:type="spellStart"/>
            <w:r>
              <w:rPr>
                <w:b/>
                <w:bCs/>
              </w:rPr>
              <w:t>McDONALDS</w:t>
            </w:r>
            <w:proofErr w:type="spellEnd"/>
            <w:r>
              <w:rPr>
                <w:b/>
                <w:bCs/>
              </w:rPr>
              <w:t xml:space="preserve"> PLAS COCH – REQUEST FOR EXTENDED OPENING HOURS</w:t>
            </w:r>
          </w:p>
          <w:p w14:paraId="1B0F6B53" w14:textId="77777777" w:rsidR="00F90A07" w:rsidRDefault="00F90A07" w:rsidP="001D47CF">
            <w:pPr>
              <w:spacing w:line="259" w:lineRule="auto"/>
            </w:pPr>
            <w:r>
              <w:t>The Chair and Councillor Ryan had attended a Hearing at the Guildhall on Monday 20</w:t>
            </w:r>
            <w:r w:rsidRPr="001230D0">
              <w:rPr>
                <w:vertAlign w:val="superscript"/>
              </w:rPr>
              <w:t>th</w:t>
            </w:r>
            <w:r>
              <w:t xml:space="preserve"> April 2026 to make representations on behalf of the Community Council and residents, objecting to the </w:t>
            </w:r>
            <w:proofErr w:type="gramStart"/>
            <w:r>
              <w:t>late night</w:t>
            </w:r>
            <w:proofErr w:type="gramEnd"/>
            <w:r>
              <w:t xml:space="preserve"> licencing application by </w:t>
            </w:r>
            <w:r w:rsidRPr="001230D0">
              <w:t>McDonalds.</w:t>
            </w:r>
            <w:r>
              <w:t xml:space="preserve"> The Licensing Panel had made the following decision: </w:t>
            </w:r>
          </w:p>
          <w:p w14:paraId="39951283" w14:textId="77777777" w:rsidR="00F90A07" w:rsidRDefault="00F90A07" w:rsidP="001230D0">
            <w:pPr>
              <w:spacing w:line="259" w:lineRule="auto"/>
            </w:pPr>
            <w:r>
              <w:t>For Late Night Refreshment</w:t>
            </w:r>
          </w:p>
          <w:p w14:paraId="26F410BF" w14:textId="77777777" w:rsidR="00F90A07" w:rsidRDefault="00F90A07" w:rsidP="001230D0">
            <w:pPr>
              <w:spacing w:line="259" w:lineRule="auto"/>
            </w:pPr>
            <w:r w:rsidRPr="001230D0">
              <w:rPr>
                <w:b/>
                <w:bCs/>
              </w:rPr>
              <w:t>Decision:</w:t>
            </w:r>
            <w:r>
              <w:t xml:space="preserve"> Granted as applied for</w:t>
            </w:r>
          </w:p>
          <w:p w14:paraId="7C332B1A" w14:textId="77777777" w:rsidR="00F90A07" w:rsidRDefault="00F90A07" w:rsidP="001230D0">
            <w:pPr>
              <w:spacing w:line="259" w:lineRule="auto"/>
            </w:pPr>
            <w:r>
              <w:t>For the opening hours of the premises</w:t>
            </w:r>
          </w:p>
          <w:p w14:paraId="52097BBB" w14:textId="77777777" w:rsidR="00F90A07" w:rsidRDefault="00F90A07" w:rsidP="001230D0">
            <w:pPr>
              <w:spacing w:line="259" w:lineRule="auto"/>
            </w:pPr>
            <w:r w:rsidRPr="001230D0">
              <w:rPr>
                <w:b/>
                <w:bCs/>
              </w:rPr>
              <w:t>Decision:</w:t>
            </w:r>
            <w:r>
              <w:t xml:space="preserve"> Granted as applied for</w:t>
            </w:r>
          </w:p>
          <w:p w14:paraId="3F47A907" w14:textId="50DC955E" w:rsidR="00F90A07" w:rsidRPr="00195A9E" w:rsidRDefault="00F90A07" w:rsidP="001D47CF">
            <w:pPr>
              <w:spacing w:line="259" w:lineRule="auto"/>
            </w:pPr>
            <w:r w:rsidRPr="001230D0">
              <w:rPr>
                <w:b/>
                <w:bCs/>
              </w:rPr>
              <w:t>Conditions:</w:t>
            </w:r>
            <w:r>
              <w:rPr>
                <w:b/>
                <w:bCs/>
              </w:rPr>
              <w:t xml:space="preserve"> </w:t>
            </w:r>
            <w:r>
              <w:t>Conditions in accordance with the Licensing Objectives set out in Section 18 of the Application will be applied.</w:t>
            </w:r>
          </w:p>
        </w:tc>
      </w:tr>
      <w:tr w:rsidR="00F90A07" w:rsidRPr="00195A9E" w14:paraId="7D489F5E" w14:textId="77777777" w:rsidTr="00E45379">
        <w:tc>
          <w:tcPr>
            <w:tcW w:w="551" w:type="dxa"/>
          </w:tcPr>
          <w:p w14:paraId="1833EE78" w14:textId="7331CA1D" w:rsidR="00F90A07" w:rsidRDefault="00F90A07" w:rsidP="001D47CF">
            <w:pPr>
              <w:spacing w:line="259" w:lineRule="auto"/>
            </w:pPr>
            <w:r>
              <w:t>267</w:t>
            </w:r>
          </w:p>
        </w:tc>
        <w:tc>
          <w:tcPr>
            <w:tcW w:w="9083" w:type="dxa"/>
          </w:tcPr>
          <w:p w14:paraId="6D8E0AFE" w14:textId="74CDB5A0" w:rsidR="00F90A07" w:rsidRPr="00195A9E" w:rsidRDefault="00F90A07" w:rsidP="001D47CF">
            <w:pPr>
              <w:spacing w:line="259" w:lineRule="auto"/>
            </w:pPr>
            <w:r>
              <w:rPr>
                <w:b/>
                <w:bCs/>
              </w:rPr>
              <w:t xml:space="preserve">FOURTH LOLLIPOP LADY </w:t>
            </w:r>
            <w:r>
              <w:t xml:space="preserve">Councillor Bithell confirmed that the vacancy had been approved and would be re-advertised shortly. </w:t>
            </w:r>
          </w:p>
        </w:tc>
      </w:tr>
      <w:tr w:rsidR="00F90A07" w:rsidRPr="00195A9E" w14:paraId="760D64E9" w14:textId="77777777" w:rsidTr="00E45379">
        <w:tc>
          <w:tcPr>
            <w:tcW w:w="551" w:type="dxa"/>
          </w:tcPr>
          <w:p w14:paraId="5F4E96D4" w14:textId="577301E2" w:rsidR="00F90A07" w:rsidRDefault="00F90A07" w:rsidP="001D47CF">
            <w:pPr>
              <w:spacing w:line="259" w:lineRule="auto"/>
            </w:pPr>
            <w:r>
              <w:t xml:space="preserve">268 </w:t>
            </w:r>
          </w:p>
        </w:tc>
        <w:tc>
          <w:tcPr>
            <w:tcW w:w="9083" w:type="dxa"/>
          </w:tcPr>
          <w:p w14:paraId="67C8F5A9" w14:textId="77777777" w:rsidR="00F90A07" w:rsidRDefault="00F90A07" w:rsidP="001D47CF">
            <w:pPr>
              <w:spacing w:line="259" w:lineRule="auto"/>
              <w:rPr>
                <w:b/>
                <w:bCs/>
              </w:rPr>
            </w:pPr>
            <w:r>
              <w:rPr>
                <w:b/>
                <w:bCs/>
              </w:rPr>
              <w:t>COUNCILLOR REPORTS</w:t>
            </w:r>
          </w:p>
          <w:p w14:paraId="238539A0" w14:textId="77777777" w:rsidR="00F90A07" w:rsidRDefault="00F90A07" w:rsidP="001D47CF">
            <w:pPr>
              <w:spacing w:line="259" w:lineRule="auto"/>
            </w:pPr>
            <w:r>
              <w:t>Cllr D Bithell (</w:t>
            </w:r>
            <w:proofErr w:type="spellStart"/>
            <w:r>
              <w:t>Stansty</w:t>
            </w:r>
            <w:proofErr w:type="spellEnd"/>
            <w:r>
              <w:t xml:space="preserve">) </w:t>
            </w:r>
          </w:p>
          <w:p w14:paraId="490071D0" w14:textId="77777777" w:rsidR="00F90A07" w:rsidRDefault="00F90A07" w:rsidP="001D47CF">
            <w:pPr>
              <w:spacing w:line="259" w:lineRule="auto"/>
            </w:pPr>
            <w:r>
              <w:t xml:space="preserve">• Match Day Parking issues – had met with Councillors Marc Jones, Phil Wynn and management from Wrexham FC to discuss Match Day Parking Issues. </w:t>
            </w:r>
          </w:p>
          <w:p w14:paraId="311B055E" w14:textId="77777777" w:rsidR="00F90A07" w:rsidRDefault="00F90A07" w:rsidP="001D47CF">
            <w:pPr>
              <w:spacing w:line="259" w:lineRule="auto"/>
            </w:pPr>
            <w:r>
              <w:t xml:space="preserve">Cllr M Jones (Grosvenor) </w:t>
            </w:r>
          </w:p>
          <w:p w14:paraId="74A9A197" w14:textId="77777777" w:rsidR="00F90A07" w:rsidRDefault="00F90A07" w:rsidP="006F1C70">
            <w:pPr>
              <w:spacing w:line="259" w:lineRule="auto"/>
            </w:pPr>
            <w:r>
              <w:t>• Cunliffe Centre – provided an update on the proposed closure and relocation of clients.</w:t>
            </w:r>
          </w:p>
          <w:p w14:paraId="2AA911C5" w14:textId="77777777" w:rsidR="00F90A07" w:rsidRDefault="00F90A07" w:rsidP="001D47CF">
            <w:pPr>
              <w:spacing w:line="259" w:lineRule="auto"/>
            </w:pPr>
            <w:r>
              <w:t xml:space="preserve">• Match Day Parking issues. </w:t>
            </w:r>
          </w:p>
          <w:p w14:paraId="331B8C68" w14:textId="77777777" w:rsidR="00F90A07" w:rsidRDefault="00F90A07" w:rsidP="00474F50">
            <w:pPr>
              <w:pStyle w:val="ListParagraph"/>
              <w:numPr>
                <w:ilvl w:val="0"/>
                <w:numId w:val="13"/>
              </w:numPr>
              <w:spacing w:line="259" w:lineRule="auto"/>
              <w:ind w:left="192" w:hanging="192"/>
            </w:pPr>
            <w:r>
              <w:t>Residents Parking issues – to report on a proposal at the May Council Meeting.</w:t>
            </w:r>
          </w:p>
          <w:p w14:paraId="60AA084D" w14:textId="42E64374" w:rsidR="00F90A07" w:rsidRPr="00195A9E" w:rsidRDefault="00F90A07" w:rsidP="001D47CF">
            <w:pPr>
              <w:spacing w:line="259" w:lineRule="auto"/>
            </w:pPr>
            <w:r>
              <w:t>• Butchers Market, new butchery unit</w:t>
            </w:r>
          </w:p>
        </w:tc>
      </w:tr>
      <w:tr w:rsidR="00F90A07" w:rsidRPr="00195A9E" w14:paraId="31C8BA20" w14:textId="77777777" w:rsidTr="00E45379">
        <w:tc>
          <w:tcPr>
            <w:tcW w:w="551" w:type="dxa"/>
          </w:tcPr>
          <w:p w14:paraId="015B9221" w14:textId="61B0788B" w:rsidR="00F90A07" w:rsidRPr="00195A9E" w:rsidRDefault="00F90A07" w:rsidP="001D47CF">
            <w:pPr>
              <w:spacing w:line="259" w:lineRule="auto"/>
            </w:pPr>
            <w:r>
              <w:t>269</w:t>
            </w:r>
          </w:p>
        </w:tc>
        <w:tc>
          <w:tcPr>
            <w:tcW w:w="9083" w:type="dxa"/>
          </w:tcPr>
          <w:p w14:paraId="294AB32E" w14:textId="040ACD97" w:rsidR="00F90A07" w:rsidRPr="007B7CF8" w:rsidRDefault="00F90A07" w:rsidP="00F90A07">
            <w:pPr>
              <w:spacing w:line="259" w:lineRule="auto"/>
              <w:rPr>
                <w:b/>
                <w:bCs/>
              </w:rPr>
            </w:pPr>
            <w:r w:rsidRPr="00E32093">
              <w:rPr>
                <w:b/>
                <w:bCs/>
              </w:rPr>
              <w:t>SALT BIN OUTSDE 9 HOLYROOD CRESCENT</w:t>
            </w:r>
            <w:r>
              <w:rPr>
                <w:b/>
                <w:bCs/>
              </w:rPr>
              <w:t xml:space="preserve"> – </w:t>
            </w:r>
            <w:r>
              <w:t xml:space="preserve">Councillor Bithell outlined the requirement for a salt bin in this area and would make enquiries as to cost with Wrexham CBC. Councillors voted to approve the payment for the salt bin </w:t>
            </w:r>
            <w:r w:rsidRPr="007B7CF8">
              <w:rPr>
                <w:b/>
                <w:bCs/>
              </w:rPr>
              <w:t>RESOLVED</w:t>
            </w:r>
          </w:p>
        </w:tc>
      </w:tr>
      <w:tr w:rsidR="00F90A07" w:rsidRPr="00195A9E" w14:paraId="08F86DF3" w14:textId="77777777" w:rsidTr="00E45379">
        <w:tc>
          <w:tcPr>
            <w:tcW w:w="551" w:type="dxa"/>
          </w:tcPr>
          <w:p w14:paraId="4398C895" w14:textId="6977BF4E" w:rsidR="00F90A07" w:rsidRPr="00195A9E" w:rsidRDefault="00F90A07" w:rsidP="001D47CF">
            <w:pPr>
              <w:spacing w:line="259" w:lineRule="auto"/>
            </w:pPr>
            <w:r>
              <w:t>270</w:t>
            </w:r>
          </w:p>
        </w:tc>
        <w:tc>
          <w:tcPr>
            <w:tcW w:w="9083" w:type="dxa"/>
          </w:tcPr>
          <w:p w14:paraId="444793A8" w14:textId="01A18698" w:rsidR="00F90A07" w:rsidRPr="00195A9E" w:rsidRDefault="00F90A07" w:rsidP="001D47CF">
            <w:pPr>
              <w:spacing w:line="259" w:lineRule="auto"/>
            </w:pPr>
            <w:r>
              <w:rPr>
                <w:b/>
                <w:bCs/>
              </w:rPr>
              <w:t xml:space="preserve">INVITATION TO WREXHAM MAYORS’ END OF YEAR CHARITY BALL </w:t>
            </w:r>
            <w:r>
              <w:t xml:space="preserve">The Clerk read out an invitation from the Mayor of Wrexham to her end of year Charity Ball. </w:t>
            </w:r>
          </w:p>
        </w:tc>
      </w:tr>
      <w:tr w:rsidR="00F90A07" w:rsidRPr="00195A9E" w14:paraId="287EA000" w14:textId="3751764F" w:rsidTr="00E45379">
        <w:tc>
          <w:tcPr>
            <w:tcW w:w="551" w:type="dxa"/>
          </w:tcPr>
          <w:p w14:paraId="447DDCB1" w14:textId="15F53B9F" w:rsidR="00F90A07" w:rsidRPr="00195A9E" w:rsidRDefault="00F90A07" w:rsidP="001D47CF">
            <w:pPr>
              <w:spacing w:line="259" w:lineRule="auto"/>
            </w:pPr>
          </w:p>
        </w:tc>
        <w:tc>
          <w:tcPr>
            <w:tcW w:w="9083" w:type="dxa"/>
          </w:tcPr>
          <w:p w14:paraId="4B34828D" w14:textId="043518F3" w:rsidR="00F90A07" w:rsidRPr="00195A9E" w:rsidRDefault="00F90A07" w:rsidP="001D47CF">
            <w:pPr>
              <w:spacing w:line="259" w:lineRule="auto"/>
            </w:pPr>
            <w:r>
              <w:t>Date of next Full Council meeting -   - 27</w:t>
            </w:r>
            <w:r w:rsidRPr="006E098E">
              <w:rPr>
                <w:vertAlign w:val="superscript"/>
              </w:rPr>
              <w:t>th</w:t>
            </w:r>
            <w:r>
              <w:t xml:space="preserve"> May 2026</w:t>
            </w:r>
          </w:p>
        </w:tc>
      </w:tr>
    </w:tbl>
    <w:p w14:paraId="1F748E29" w14:textId="77777777" w:rsidR="006007C2" w:rsidRPr="00195A9E" w:rsidRDefault="006007C2" w:rsidP="006007C2">
      <w:pPr>
        <w:spacing w:line="259" w:lineRule="auto"/>
        <w:rPr>
          <w:b/>
          <w:bCs/>
        </w:rPr>
      </w:pPr>
    </w:p>
    <w:p w14:paraId="557E7A35" w14:textId="7924BBEF" w:rsidR="006007C2" w:rsidRDefault="006007C2" w:rsidP="006007C2">
      <w:pPr>
        <w:spacing w:line="259" w:lineRule="auto"/>
        <w:rPr>
          <w:b/>
          <w:bCs/>
        </w:rPr>
      </w:pPr>
      <w:r w:rsidRPr="00195A9E">
        <w:rPr>
          <w:b/>
          <w:bCs/>
        </w:rPr>
        <w:t xml:space="preserve">AGENDA - PLANNING COMMITTEE </w:t>
      </w:r>
      <w:r w:rsidR="003954B6">
        <w:rPr>
          <w:b/>
          <w:bCs/>
        </w:rPr>
        <w:t>22</w:t>
      </w:r>
      <w:r w:rsidR="003954B6" w:rsidRPr="003954B6">
        <w:rPr>
          <w:b/>
          <w:bCs/>
          <w:vertAlign w:val="superscript"/>
        </w:rPr>
        <w:t>nd</w:t>
      </w:r>
      <w:r w:rsidR="003954B6">
        <w:rPr>
          <w:b/>
          <w:bCs/>
        </w:rPr>
        <w:t xml:space="preserve"> April 2026</w:t>
      </w:r>
    </w:p>
    <w:bookmarkEnd w:id="1"/>
    <w:p w14:paraId="54F43C39" w14:textId="466A8A0C" w:rsidR="0038157C" w:rsidRDefault="0038157C" w:rsidP="0038157C">
      <w:pPr>
        <w:pStyle w:val="NoSpacing"/>
      </w:pPr>
      <w:r>
        <w:rPr>
          <w:b/>
          <w:bCs/>
        </w:rPr>
        <w:t xml:space="preserve">Members Present – </w:t>
      </w:r>
      <w:r w:rsidRPr="00B650B6">
        <w:t>Councillors</w:t>
      </w:r>
      <w:r>
        <w:t xml:space="preserve"> -– Mrs L Lewis, Mrs W O’Grady, Mrs J Ryan</w:t>
      </w:r>
      <w:r w:rsidR="005C0ED7">
        <w:t>, Mrs C Smith</w:t>
      </w:r>
      <w:r>
        <w:t>, J Billington, ID Bithell MBE, B Chowdhury, M Jones, B Murray</w:t>
      </w:r>
      <w:r w:rsidR="00187C12">
        <w:t xml:space="preserve"> </w:t>
      </w:r>
      <w:r>
        <w:t xml:space="preserve"> </w:t>
      </w:r>
    </w:p>
    <w:p w14:paraId="38B74766" w14:textId="77777777" w:rsidR="0038157C" w:rsidRDefault="0038157C" w:rsidP="0038157C">
      <w:pPr>
        <w:pStyle w:val="NoSpacing"/>
      </w:pPr>
      <w:r w:rsidRPr="00B650B6">
        <w:rPr>
          <w:b/>
          <w:bCs/>
        </w:rPr>
        <w:t xml:space="preserve">Chair </w:t>
      </w:r>
      <w:r>
        <w:t>– Councillor S Gittins</w:t>
      </w:r>
    </w:p>
    <w:p w14:paraId="6A3AF516" w14:textId="24FBC5E2" w:rsidR="0038157C" w:rsidRDefault="0038157C" w:rsidP="0038157C">
      <w:pPr>
        <w:pStyle w:val="NoSpacing"/>
      </w:pPr>
      <w:r w:rsidRPr="00B650B6">
        <w:rPr>
          <w:b/>
          <w:bCs/>
        </w:rPr>
        <w:t>Clerk</w:t>
      </w:r>
      <w:r>
        <w:t xml:space="preserve"> –</w:t>
      </w:r>
      <w:r w:rsidR="00187C12">
        <w:t xml:space="preserve"> M Williams</w:t>
      </w:r>
    </w:p>
    <w:p w14:paraId="70232FBF" w14:textId="53628BC0" w:rsidR="006007C2" w:rsidRPr="00195A9E" w:rsidRDefault="0038157C" w:rsidP="0038157C">
      <w:pPr>
        <w:spacing w:line="259" w:lineRule="auto"/>
      </w:pPr>
      <w:r w:rsidRPr="00B650B6">
        <w:rPr>
          <w:b/>
          <w:bCs/>
        </w:rPr>
        <w:t>Apologies</w:t>
      </w:r>
      <w:r>
        <w:t xml:space="preserve"> - </w:t>
      </w:r>
      <w:r w:rsidR="00187C12">
        <w:t>Cllr M Lynch, Cllr A Williams</w:t>
      </w:r>
    </w:p>
    <w:tbl>
      <w:tblPr>
        <w:tblStyle w:val="TableGrid"/>
        <w:tblW w:w="9016" w:type="dxa"/>
        <w:tblInd w:w="0" w:type="dxa"/>
        <w:tblLook w:val="04A0" w:firstRow="1" w:lastRow="0" w:firstColumn="1" w:lastColumn="0" w:noHBand="0" w:noVBand="1"/>
      </w:tblPr>
      <w:tblGrid>
        <w:gridCol w:w="440"/>
        <w:gridCol w:w="8576"/>
      </w:tblGrid>
      <w:tr w:rsidR="00F90A07" w:rsidRPr="00195A9E" w14:paraId="11716D23" w14:textId="66889312" w:rsidTr="009C6CC0">
        <w:tc>
          <w:tcPr>
            <w:tcW w:w="440" w:type="dxa"/>
          </w:tcPr>
          <w:p w14:paraId="1D6B9C11" w14:textId="64E28DFA" w:rsidR="00F90A07" w:rsidRPr="00195A9E" w:rsidRDefault="00F90A07" w:rsidP="001D47CF">
            <w:pPr>
              <w:spacing w:line="259" w:lineRule="auto"/>
            </w:pPr>
            <w:r>
              <w:t>33</w:t>
            </w:r>
          </w:p>
        </w:tc>
        <w:tc>
          <w:tcPr>
            <w:tcW w:w="8576" w:type="dxa"/>
          </w:tcPr>
          <w:p w14:paraId="207F0BF5" w14:textId="4AC83C18" w:rsidR="00F90A07" w:rsidRPr="00195A9E" w:rsidRDefault="00F90A07" w:rsidP="001D47CF">
            <w:pPr>
              <w:spacing w:line="259" w:lineRule="auto"/>
              <w:rPr>
                <w:b/>
                <w:bCs/>
              </w:rPr>
            </w:pPr>
            <w:r w:rsidRPr="00195A9E">
              <w:rPr>
                <w:b/>
                <w:bCs/>
              </w:rPr>
              <w:t>APOLOGIES</w:t>
            </w:r>
            <w:r w:rsidRPr="00195A9E">
              <w:t xml:space="preserve"> </w:t>
            </w:r>
            <w:r>
              <w:t xml:space="preserve">were given and accepted </w:t>
            </w:r>
          </w:p>
        </w:tc>
      </w:tr>
      <w:tr w:rsidR="00F90A07" w:rsidRPr="00195A9E" w14:paraId="646C200B" w14:textId="44FA82F5" w:rsidTr="009F7E59">
        <w:tc>
          <w:tcPr>
            <w:tcW w:w="440" w:type="dxa"/>
          </w:tcPr>
          <w:p w14:paraId="47749455" w14:textId="159F528C" w:rsidR="00F90A07" w:rsidRPr="00195A9E" w:rsidRDefault="00F90A07" w:rsidP="001D47CF">
            <w:pPr>
              <w:spacing w:line="259" w:lineRule="auto"/>
            </w:pPr>
            <w:r>
              <w:t>34</w:t>
            </w:r>
          </w:p>
        </w:tc>
        <w:tc>
          <w:tcPr>
            <w:tcW w:w="8576" w:type="dxa"/>
          </w:tcPr>
          <w:p w14:paraId="597EB962" w14:textId="5F4A3191" w:rsidR="00F90A07" w:rsidRPr="00195A9E" w:rsidRDefault="00F90A07" w:rsidP="001D47CF">
            <w:pPr>
              <w:spacing w:line="259" w:lineRule="auto"/>
              <w:rPr>
                <w:b/>
                <w:bCs/>
              </w:rPr>
            </w:pPr>
            <w:r w:rsidRPr="00195A9E">
              <w:rPr>
                <w:b/>
                <w:bCs/>
              </w:rPr>
              <w:t>DECLARATIONS OF INTEREST</w:t>
            </w:r>
            <w:r w:rsidRPr="00195A9E">
              <w:t xml:space="preserve"> </w:t>
            </w:r>
            <w:r>
              <w:t xml:space="preserve">Cllr Bithell in respect of planning applications.  </w:t>
            </w:r>
          </w:p>
        </w:tc>
      </w:tr>
      <w:tr w:rsidR="00F90A07" w:rsidRPr="00195A9E" w14:paraId="40F4BAB8" w14:textId="6D9AD045" w:rsidTr="00A75311">
        <w:trPr>
          <w:trHeight w:val="4243"/>
        </w:trPr>
        <w:tc>
          <w:tcPr>
            <w:tcW w:w="440" w:type="dxa"/>
          </w:tcPr>
          <w:p w14:paraId="23162994" w14:textId="1C2E9124" w:rsidR="00F90A07" w:rsidRPr="00195A9E" w:rsidRDefault="00F90A07" w:rsidP="001D47CF">
            <w:pPr>
              <w:spacing w:line="259" w:lineRule="auto"/>
            </w:pPr>
            <w:r w:rsidRPr="00195A9E">
              <w:lastRenderedPageBreak/>
              <w:t>3</w:t>
            </w:r>
            <w:r>
              <w:t>5</w:t>
            </w:r>
          </w:p>
        </w:tc>
        <w:tc>
          <w:tcPr>
            <w:tcW w:w="8576" w:type="dxa"/>
          </w:tcPr>
          <w:p w14:paraId="7DC016B1" w14:textId="77777777" w:rsidR="00F90A07" w:rsidRPr="00195A9E" w:rsidRDefault="00F90A07" w:rsidP="001D47CF">
            <w:pPr>
              <w:spacing w:line="259" w:lineRule="auto"/>
              <w:rPr>
                <w:b/>
                <w:bCs/>
              </w:rPr>
            </w:pPr>
            <w:r w:rsidRPr="00195A9E">
              <w:rPr>
                <w:b/>
                <w:bCs/>
              </w:rPr>
              <w:t>PLANNING MATTERS</w:t>
            </w:r>
          </w:p>
          <w:p w14:paraId="4D33803B" w14:textId="77777777" w:rsidR="00F90A07" w:rsidRDefault="00F90A07" w:rsidP="001D47CF">
            <w:pPr>
              <w:spacing w:line="259" w:lineRule="auto"/>
              <w:rPr>
                <w:i/>
                <w:iCs/>
              </w:rPr>
            </w:pPr>
            <w:r w:rsidRPr="00195A9E">
              <w:rPr>
                <w:i/>
                <w:iCs/>
              </w:rPr>
              <w:t>Please note: It is possible to view the Planning Application and Plans held by the Wrexham Council by clicking on the line which starts Planning Application and clicking on Control and Click to activate the link to the Wrexham Council Planning website)</w:t>
            </w:r>
            <w:r>
              <w:rPr>
                <w:i/>
                <w:iCs/>
              </w:rPr>
              <w:t xml:space="preserve"> or view documents in advance of the meeting on Wrexham Council Planning portal): </w:t>
            </w:r>
            <w:hyperlink r:id="rId9" w:history="1">
              <w:r w:rsidRPr="00F70F62">
                <w:rPr>
                  <w:rStyle w:val="Hyperlink"/>
                  <w:i/>
                  <w:iCs/>
                </w:rPr>
                <w:t>https://wrexhamcbc.my.site.com/pr/s/register-view?c__r=Arcus_BE_Public_Register&amp;language=en_GB</w:t>
              </w:r>
            </w:hyperlink>
          </w:p>
          <w:p w14:paraId="4BCB420E" w14:textId="77777777" w:rsidR="00F90A07" w:rsidRDefault="00F90A07" w:rsidP="001D47CF">
            <w:pPr>
              <w:spacing w:line="259" w:lineRule="auto"/>
              <w:rPr>
                <w:i/>
                <w:iCs/>
              </w:rPr>
            </w:pPr>
          </w:p>
          <w:p w14:paraId="4FB1FF22" w14:textId="77777777" w:rsidR="00F90A07" w:rsidRPr="00195A9E" w:rsidRDefault="00F90A07" w:rsidP="001D47CF">
            <w:pPr>
              <w:spacing w:line="259" w:lineRule="auto"/>
              <w:rPr>
                <w:i/>
                <w:iCs/>
              </w:rPr>
            </w:pPr>
            <w:r w:rsidRPr="00641C60">
              <w:rPr>
                <w:i/>
                <w:iCs/>
              </w:rPr>
              <w:t>DATES 25</w:t>
            </w:r>
            <w:r w:rsidRPr="00641C60">
              <w:rPr>
                <w:i/>
                <w:iCs/>
                <w:vertAlign w:val="superscript"/>
              </w:rPr>
              <w:t>th</w:t>
            </w:r>
            <w:r>
              <w:rPr>
                <w:i/>
                <w:iCs/>
              </w:rPr>
              <w:t xml:space="preserve"> March 2026 – 21</w:t>
            </w:r>
            <w:r w:rsidRPr="00641C60">
              <w:rPr>
                <w:i/>
                <w:iCs/>
                <w:vertAlign w:val="superscript"/>
              </w:rPr>
              <w:t>st</w:t>
            </w:r>
            <w:r>
              <w:rPr>
                <w:i/>
                <w:iCs/>
              </w:rPr>
              <w:t xml:space="preserve"> April 2026</w:t>
            </w:r>
          </w:p>
          <w:p w14:paraId="7A959257" w14:textId="77777777" w:rsidR="00F90A07" w:rsidRDefault="00F90A07" w:rsidP="001D47CF">
            <w:pPr>
              <w:spacing w:line="259" w:lineRule="auto"/>
              <w:rPr>
                <w:b/>
                <w:bCs/>
              </w:rPr>
            </w:pPr>
            <w:r w:rsidRPr="00195A9E">
              <w:rPr>
                <w:b/>
                <w:bCs/>
              </w:rPr>
              <w:t>To consider the following Planning Applications:</w:t>
            </w:r>
          </w:p>
          <w:p w14:paraId="571C0F63" w14:textId="77777777" w:rsidR="00F90A07" w:rsidRPr="00641C60" w:rsidRDefault="00F90A07" w:rsidP="001D47CF">
            <w:pPr>
              <w:spacing w:line="259" w:lineRule="auto"/>
              <w:rPr>
                <w:b/>
                <w:bCs/>
                <w:sz w:val="16"/>
                <w:szCs w:val="16"/>
              </w:rPr>
            </w:pPr>
          </w:p>
          <w:p w14:paraId="6A872580" w14:textId="77777777" w:rsidR="00F90A07" w:rsidRPr="00641C60" w:rsidRDefault="00F90A07" w:rsidP="001D47CF">
            <w:pPr>
              <w:spacing w:line="259" w:lineRule="auto"/>
              <w:rPr>
                <w:b/>
                <w:bCs/>
                <w:i/>
                <w:iCs/>
              </w:rPr>
            </w:pPr>
            <w:r w:rsidRPr="00641C60">
              <w:rPr>
                <w:b/>
                <w:bCs/>
                <w:i/>
                <w:iCs/>
              </w:rPr>
              <w:t xml:space="preserve">ALL RESOLVED - </w:t>
            </w:r>
            <w:r w:rsidRPr="00641C60">
              <w:rPr>
                <w:i/>
                <w:iCs/>
              </w:rPr>
              <w:t>No Objections</w:t>
            </w:r>
          </w:p>
          <w:p w14:paraId="5DB685DA" w14:textId="77777777" w:rsidR="00F90A07" w:rsidRPr="00641C60" w:rsidRDefault="00F90A07" w:rsidP="001D47CF">
            <w:pPr>
              <w:rPr>
                <w:sz w:val="16"/>
                <w:szCs w:val="16"/>
              </w:rPr>
            </w:pPr>
          </w:p>
          <w:p w14:paraId="3E39DAAE" w14:textId="77777777" w:rsidR="00F90A07" w:rsidRPr="00641C60" w:rsidRDefault="00F90A07" w:rsidP="00641C60">
            <w:pPr>
              <w:spacing w:line="259" w:lineRule="auto"/>
              <w:rPr>
                <w:b/>
                <w:bCs/>
              </w:rPr>
            </w:pPr>
            <w:r w:rsidRPr="00641C60">
              <w:rPr>
                <w:b/>
                <w:bCs/>
              </w:rPr>
              <w:t>Reference: P/2026/0201</w:t>
            </w:r>
          </w:p>
          <w:p w14:paraId="4C8720EC" w14:textId="77777777" w:rsidR="00F90A07" w:rsidRPr="00641C60" w:rsidRDefault="00F90A07" w:rsidP="00641C60">
            <w:pPr>
              <w:spacing w:line="259" w:lineRule="auto"/>
            </w:pPr>
            <w:r w:rsidRPr="00641C60">
              <w:t>Proposal: AMRYWIO AMOD 2 CANIATÂD CYNLLUNIO P/2024/0065 I ADDASU CYNLLUN SAFLE CYMERADWYEDIG/VARIATION OF CONDITION 2 OF PLANNING PERMISSION P/2024/0065 TO AMEND APPROVED SITE LAYOUT PLAN</w:t>
            </w:r>
          </w:p>
          <w:p w14:paraId="7706E429" w14:textId="77777777" w:rsidR="00F90A07" w:rsidRPr="00641C60" w:rsidRDefault="00F90A07" w:rsidP="00641C60">
            <w:pPr>
              <w:spacing w:line="259" w:lineRule="auto"/>
            </w:pPr>
            <w:r w:rsidRPr="00641C60">
              <w:t>Location: 16 BUCKINGHAM ROAD, WREXHAM, LL11 2RH</w:t>
            </w:r>
          </w:p>
          <w:p w14:paraId="5E6BDE59" w14:textId="77777777" w:rsidR="00F90A07" w:rsidRPr="00641C60" w:rsidRDefault="00F90A07" w:rsidP="00641C60">
            <w:pPr>
              <w:spacing w:line="259" w:lineRule="auto"/>
              <w:rPr>
                <w:b/>
                <w:bCs/>
              </w:rPr>
            </w:pPr>
          </w:p>
          <w:p w14:paraId="6B3DD412" w14:textId="77777777" w:rsidR="00F90A07" w:rsidRPr="00641C60" w:rsidRDefault="00F90A07" w:rsidP="00641C60">
            <w:pPr>
              <w:spacing w:line="259" w:lineRule="auto"/>
              <w:rPr>
                <w:b/>
                <w:bCs/>
              </w:rPr>
            </w:pPr>
            <w:r w:rsidRPr="00641C60">
              <w:rPr>
                <w:b/>
                <w:bCs/>
              </w:rPr>
              <w:t>Reference: P/2026/0184</w:t>
            </w:r>
          </w:p>
          <w:p w14:paraId="3DFDAB47" w14:textId="77777777" w:rsidR="00F90A07" w:rsidRPr="00641C60" w:rsidRDefault="00F90A07" w:rsidP="00641C60">
            <w:pPr>
              <w:spacing w:line="259" w:lineRule="auto"/>
            </w:pPr>
            <w:r w:rsidRPr="00641C60">
              <w:t>Proposal: GWAITH I GOED A DDIOGELIR GAN ORCHYMYN CADW COED WMBC 11/WORKS TO TREES PROTECTED BY TREE PRESERVATION ORDER WMBC 11</w:t>
            </w:r>
          </w:p>
          <w:p w14:paraId="47A09CA2" w14:textId="77777777" w:rsidR="00F90A07" w:rsidRPr="00641C60" w:rsidRDefault="00F90A07" w:rsidP="00641C60">
            <w:pPr>
              <w:spacing w:line="259" w:lineRule="auto"/>
            </w:pPr>
            <w:r w:rsidRPr="00641C60">
              <w:t>Location: COMMUNAL AREA, CARLTON GRANGE, WREXHAM, LL11 1EP</w:t>
            </w:r>
          </w:p>
          <w:p w14:paraId="77A5C485" w14:textId="77777777" w:rsidR="00F90A07" w:rsidRPr="00641C60" w:rsidRDefault="00F90A07" w:rsidP="00641C60">
            <w:pPr>
              <w:spacing w:line="259" w:lineRule="auto"/>
              <w:rPr>
                <w:i/>
                <w:iCs/>
                <w:sz w:val="16"/>
                <w:szCs w:val="16"/>
              </w:rPr>
            </w:pPr>
          </w:p>
          <w:p w14:paraId="2D712212" w14:textId="77777777" w:rsidR="00F90A07" w:rsidRPr="00641C60" w:rsidRDefault="00F90A07" w:rsidP="00641C60">
            <w:pPr>
              <w:spacing w:line="259" w:lineRule="auto"/>
              <w:rPr>
                <w:b/>
                <w:bCs/>
              </w:rPr>
            </w:pPr>
            <w:r w:rsidRPr="00641C60">
              <w:rPr>
                <w:b/>
                <w:bCs/>
              </w:rPr>
              <w:t>Reference: P/2026/0229</w:t>
            </w:r>
          </w:p>
          <w:p w14:paraId="6834DAD6" w14:textId="77777777" w:rsidR="00F90A07" w:rsidRPr="00641C60" w:rsidRDefault="00F90A07" w:rsidP="00641C60">
            <w:pPr>
              <w:spacing w:line="259" w:lineRule="auto"/>
              <w:rPr>
                <w:rFonts w:cstheme="minorHAnsi"/>
              </w:rPr>
            </w:pPr>
            <w:r w:rsidRPr="00641C60">
              <w:rPr>
                <w:rFonts w:cstheme="minorHAnsi"/>
                <w:b/>
                <w:bCs/>
                <w:color w:val="222222"/>
                <w:shd w:val="clear" w:color="auto" w:fill="FFFFFF"/>
              </w:rPr>
              <w:t xml:space="preserve">Proposal: </w:t>
            </w:r>
            <w:r w:rsidRPr="00641C60">
              <w:rPr>
                <w:rFonts w:cstheme="minorHAnsi"/>
                <w:color w:val="222222"/>
                <w:shd w:val="clear" w:color="auto" w:fill="FFFFFF"/>
              </w:rPr>
              <w:t>FFURFIO MYNEDFA I GERBYDAU/FORMATION OF VEHICULAR ACCESS</w:t>
            </w:r>
            <w:r w:rsidRPr="00641C60">
              <w:rPr>
                <w:rFonts w:cstheme="minorHAnsi"/>
                <w:color w:val="222222"/>
              </w:rPr>
              <w:br/>
            </w:r>
            <w:r w:rsidRPr="00641C60">
              <w:rPr>
                <w:rFonts w:cstheme="minorHAnsi"/>
                <w:b/>
                <w:bCs/>
                <w:color w:val="222222"/>
                <w:shd w:val="clear" w:color="auto" w:fill="FFFFFF"/>
              </w:rPr>
              <w:t>Location:</w:t>
            </w:r>
            <w:r w:rsidRPr="00641C60">
              <w:rPr>
                <w:rFonts w:cstheme="minorHAnsi"/>
                <w:color w:val="222222"/>
                <w:shd w:val="clear" w:color="auto" w:fill="FFFFFF"/>
              </w:rPr>
              <w:t> 9 STANSTY ROAD, WREXHAM, LL11 2HR</w:t>
            </w:r>
          </w:p>
          <w:p w14:paraId="4EBC3CD3" w14:textId="77777777" w:rsidR="00F90A07" w:rsidRPr="00641C60" w:rsidRDefault="00F90A07" w:rsidP="00641C60">
            <w:pPr>
              <w:spacing w:line="259" w:lineRule="auto"/>
              <w:rPr>
                <w:rFonts w:cstheme="minorHAnsi"/>
                <w:i/>
                <w:iCs/>
                <w:sz w:val="16"/>
                <w:szCs w:val="16"/>
              </w:rPr>
            </w:pPr>
          </w:p>
          <w:p w14:paraId="267658E0" w14:textId="77777777" w:rsidR="00F90A07" w:rsidRPr="00641C60" w:rsidRDefault="00F90A07" w:rsidP="00641C60">
            <w:pPr>
              <w:spacing w:line="259" w:lineRule="auto"/>
              <w:rPr>
                <w:rFonts w:cstheme="minorHAnsi"/>
                <w:b/>
                <w:bCs/>
              </w:rPr>
            </w:pPr>
            <w:r w:rsidRPr="00641C60">
              <w:rPr>
                <w:rFonts w:cstheme="minorHAnsi"/>
                <w:b/>
                <w:bCs/>
              </w:rPr>
              <w:t>Reference: P/2026/0215</w:t>
            </w:r>
          </w:p>
          <w:p w14:paraId="6734E7F1" w14:textId="706699DB" w:rsidR="00F90A07" w:rsidRPr="00195A9E" w:rsidRDefault="00F90A07" w:rsidP="00F90A07">
            <w:pPr>
              <w:spacing w:line="259" w:lineRule="auto"/>
              <w:rPr>
                <w:b/>
                <w:bCs/>
              </w:rPr>
            </w:pPr>
            <w:r w:rsidRPr="00641C60">
              <w:rPr>
                <w:rFonts w:cstheme="minorHAnsi"/>
                <w:b/>
                <w:bCs/>
                <w:color w:val="222222"/>
                <w:shd w:val="clear" w:color="auto" w:fill="FFFFFF"/>
              </w:rPr>
              <w:t xml:space="preserve">Proposal: </w:t>
            </w:r>
            <w:r w:rsidRPr="00641C60">
              <w:rPr>
                <w:rFonts w:cstheme="minorHAnsi"/>
                <w:color w:val="222222"/>
                <w:shd w:val="clear" w:color="auto" w:fill="FFFFFF"/>
              </w:rPr>
              <w:t>ESTYNIAD UNLLAWR I GEFN YR EIDDO A CODI GAREJ NEWYDD/SINGLE STOREY REAR EXTENSION AND ERECTION OF REPLACEMENT GARAGE</w:t>
            </w:r>
            <w:r w:rsidRPr="00641C60">
              <w:rPr>
                <w:rFonts w:cstheme="minorHAnsi"/>
                <w:color w:val="222222"/>
              </w:rPr>
              <w:br/>
            </w:r>
            <w:r w:rsidRPr="00641C60">
              <w:rPr>
                <w:rFonts w:cstheme="minorHAnsi"/>
                <w:b/>
                <w:bCs/>
                <w:color w:val="222222"/>
                <w:shd w:val="clear" w:color="auto" w:fill="FFFFFF"/>
              </w:rPr>
              <w:t>Location:</w:t>
            </w:r>
            <w:r w:rsidRPr="00641C60">
              <w:rPr>
                <w:rFonts w:cstheme="minorHAnsi"/>
                <w:color w:val="222222"/>
                <w:shd w:val="clear" w:color="auto" w:fill="FFFFFF"/>
              </w:rPr>
              <w:t> 2 CLARENDON AVENUE, WREXHAM, LL11 2DF</w:t>
            </w:r>
          </w:p>
        </w:tc>
      </w:tr>
      <w:tr w:rsidR="00F90A07" w:rsidRPr="00195A9E" w14:paraId="5EBC33A3" w14:textId="73B2F292" w:rsidTr="00B725FB">
        <w:tc>
          <w:tcPr>
            <w:tcW w:w="440" w:type="dxa"/>
          </w:tcPr>
          <w:p w14:paraId="07ABFB2A" w14:textId="77777777" w:rsidR="00F90A07" w:rsidRPr="00195A9E" w:rsidRDefault="00F90A07" w:rsidP="001D47CF">
            <w:pPr>
              <w:spacing w:line="259" w:lineRule="auto"/>
            </w:pPr>
          </w:p>
        </w:tc>
        <w:tc>
          <w:tcPr>
            <w:tcW w:w="8576" w:type="dxa"/>
          </w:tcPr>
          <w:p w14:paraId="3310CC11" w14:textId="49878E30" w:rsidR="00F90A07" w:rsidRPr="00195A9E" w:rsidRDefault="00F90A07" w:rsidP="001D47CF">
            <w:pPr>
              <w:spacing w:line="259" w:lineRule="auto"/>
            </w:pPr>
            <w:r>
              <w:t>Date of next planning meeting 27</w:t>
            </w:r>
            <w:r w:rsidRPr="0067195F">
              <w:rPr>
                <w:vertAlign w:val="superscript"/>
              </w:rPr>
              <w:t>th</w:t>
            </w:r>
            <w:r>
              <w:t xml:space="preserve"> May 2026</w:t>
            </w:r>
          </w:p>
        </w:tc>
      </w:tr>
    </w:tbl>
    <w:p w14:paraId="41ACB687" w14:textId="2E37A3E7" w:rsidR="004337F4" w:rsidRDefault="004337F4" w:rsidP="00E665C5"/>
    <w:p w14:paraId="27979B0D" w14:textId="5659754C" w:rsidR="008436BB" w:rsidRDefault="008436BB" w:rsidP="00E665C5">
      <w:r>
        <w:t xml:space="preserve">The meeting was declared closed at </w:t>
      </w:r>
      <w:r w:rsidR="00B5537B">
        <w:t>20:15</w:t>
      </w:r>
    </w:p>
    <w:sectPr w:rsidR="008436BB" w:rsidSect="00E45379">
      <w:footerReference w:type="default" r:id="rId10"/>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BEB3" w14:textId="77777777" w:rsidR="00695C01" w:rsidRDefault="00695C01" w:rsidP="004337F4">
      <w:pPr>
        <w:spacing w:after="0" w:line="240" w:lineRule="auto"/>
      </w:pPr>
      <w:r>
        <w:separator/>
      </w:r>
    </w:p>
  </w:endnote>
  <w:endnote w:type="continuationSeparator" w:id="0">
    <w:p w14:paraId="38B90F41" w14:textId="77777777" w:rsidR="00695C01" w:rsidRDefault="00695C01" w:rsidP="0043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854423"/>
      <w:docPartObj>
        <w:docPartGallery w:val="Page Numbers (Bottom of Page)"/>
        <w:docPartUnique/>
      </w:docPartObj>
    </w:sdtPr>
    <w:sdtEndPr>
      <w:rPr>
        <w:noProof/>
      </w:rPr>
    </w:sdtEndPr>
    <w:sdtContent>
      <w:p w14:paraId="076AE6CE" w14:textId="47AF0D41" w:rsidR="004337F4" w:rsidRDefault="004337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C4B21C" w14:textId="77777777" w:rsidR="004337F4" w:rsidRDefault="00433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0BA2" w14:textId="77777777" w:rsidR="00695C01" w:rsidRDefault="00695C01" w:rsidP="004337F4">
      <w:pPr>
        <w:spacing w:after="0" w:line="240" w:lineRule="auto"/>
      </w:pPr>
      <w:r>
        <w:separator/>
      </w:r>
    </w:p>
  </w:footnote>
  <w:footnote w:type="continuationSeparator" w:id="0">
    <w:p w14:paraId="23A6B2D4" w14:textId="77777777" w:rsidR="00695C01" w:rsidRDefault="00695C01" w:rsidP="00433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AC9"/>
    <w:multiLevelType w:val="hybridMultilevel"/>
    <w:tmpl w:val="D79E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A718D"/>
    <w:multiLevelType w:val="hybridMultilevel"/>
    <w:tmpl w:val="334092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EB0783"/>
    <w:multiLevelType w:val="hybridMultilevel"/>
    <w:tmpl w:val="C77E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01779"/>
    <w:multiLevelType w:val="multilevel"/>
    <w:tmpl w:val="69DA6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80304"/>
    <w:multiLevelType w:val="hybridMultilevel"/>
    <w:tmpl w:val="DCB0F7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5669D"/>
    <w:multiLevelType w:val="hybridMultilevel"/>
    <w:tmpl w:val="D87C8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097467"/>
    <w:multiLevelType w:val="hybridMultilevel"/>
    <w:tmpl w:val="D676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A4FBB"/>
    <w:multiLevelType w:val="hybridMultilevel"/>
    <w:tmpl w:val="2550E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635A03"/>
    <w:multiLevelType w:val="hybridMultilevel"/>
    <w:tmpl w:val="DCCE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02C45"/>
    <w:multiLevelType w:val="hybridMultilevel"/>
    <w:tmpl w:val="32986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30B36"/>
    <w:multiLevelType w:val="hybridMultilevel"/>
    <w:tmpl w:val="6D04A3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22136C"/>
    <w:multiLevelType w:val="multilevel"/>
    <w:tmpl w:val="7ED8A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C19B2"/>
    <w:multiLevelType w:val="hybridMultilevel"/>
    <w:tmpl w:val="E1A8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D4235"/>
    <w:multiLevelType w:val="hybridMultilevel"/>
    <w:tmpl w:val="167CF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428225">
    <w:abstractNumId w:val="7"/>
  </w:num>
  <w:num w:numId="2" w16cid:durableId="1173450511">
    <w:abstractNumId w:val="6"/>
  </w:num>
  <w:num w:numId="3" w16cid:durableId="1389642528">
    <w:abstractNumId w:val="3"/>
  </w:num>
  <w:num w:numId="4" w16cid:durableId="1737512230">
    <w:abstractNumId w:val="11"/>
  </w:num>
  <w:num w:numId="5" w16cid:durableId="1690528289">
    <w:abstractNumId w:val="12"/>
  </w:num>
  <w:num w:numId="6" w16cid:durableId="112291293">
    <w:abstractNumId w:val="2"/>
  </w:num>
  <w:num w:numId="7" w16cid:durableId="1777749872">
    <w:abstractNumId w:val="4"/>
  </w:num>
  <w:num w:numId="8" w16cid:durableId="1107583267">
    <w:abstractNumId w:val="10"/>
  </w:num>
  <w:num w:numId="9" w16cid:durableId="1371612707">
    <w:abstractNumId w:val="8"/>
  </w:num>
  <w:num w:numId="10" w16cid:durableId="884368490">
    <w:abstractNumId w:val="13"/>
  </w:num>
  <w:num w:numId="11" w16cid:durableId="123669117">
    <w:abstractNumId w:val="0"/>
  </w:num>
  <w:num w:numId="12" w16cid:durableId="209347008">
    <w:abstractNumId w:val="9"/>
  </w:num>
  <w:num w:numId="13" w16cid:durableId="1583174715">
    <w:abstractNumId w:val="5"/>
  </w:num>
  <w:num w:numId="14" w16cid:durableId="339089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422"/>
    <w:rsid w:val="00050994"/>
    <w:rsid w:val="000730B7"/>
    <w:rsid w:val="0008199F"/>
    <w:rsid w:val="000B2E33"/>
    <w:rsid w:val="0011582C"/>
    <w:rsid w:val="001230D0"/>
    <w:rsid w:val="001508F9"/>
    <w:rsid w:val="00187C12"/>
    <w:rsid w:val="00195D82"/>
    <w:rsid w:val="001C6AA4"/>
    <w:rsid w:val="001F52F2"/>
    <w:rsid w:val="00215479"/>
    <w:rsid w:val="002207F7"/>
    <w:rsid w:val="0022357D"/>
    <w:rsid w:val="002728AA"/>
    <w:rsid w:val="002A3E59"/>
    <w:rsid w:val="002A46AE"/>
    <w:rsid w:val="002A6AB4"/>
    <w:rsid w:val="002D1BD7"/>
    <w:rsid w:val="002E13A3"/>
    <w:rsid w:val="00354298"/>
    <w:rsid w:val="00364969"/>
    <w:rsid w:val="00372422"/>
    <w:rsid w:val="0038157C"/>
    <w:rsid w:val="00387402"/>
    <w:rsid w:val="00393D02"/>
    <w:rsid w:val="003954B6"/>
    <w:rsid w:val="003F2132"/>
    <w:rsid w:val="00412426"/>
    <w:rsid w:val="004337F4"/>
    <w:rsid w:val="00457C2A"/>
    <w:rsid w:val="00474F50"/>
    <w:rsid w:val="00486823"/>
    <w:rsid w:val="00492461"/>
    <w:rsid w:val="004A5F51"/>
    <w:rsid w:val="004B540D"/>
    <w:rsid w:val="004C4DA1"/>
    <w:rsid w:val="004D1891"/>
    <w:rsid w:val="004F5081"/>
    <w:rsid w:val="00504F67"/>
    <w:rsid w:val="00526088"/>
    <w:rsid w:val="00544261"/>
    <w:rsid w:val="005535DC"/>
    <w:rsid w:val="00556CCC"/>
    <w:rsid w:val="00560582"/>
    <w:rsid w:val="00570E8C"/>
    <w:rsid w:val="00585039"/>
    <w:rsid w:val="00587ABD"/>
    <w:rsid w:val="005A0BC5"/>
    <w:rsid w:val="005A1B86"/>
    <w:rsid w:val="005C0ED7"/>
    <w:rsid w:val="005C4EC4"/>
    <w:rsid w:val="006007C2"/>
    <w:rsid w:val="00616264"/>
    <w:rsid w:val="00620F42"/>
    <w:rsid w:val="00641C60"/>
    <w:rsid w:val="0067195F"/>
    <w:rsid w:val="00673D95"/>
    <w:rsid w:val="006756AD"/>
    <w:rsid w:val="006859E0"/>
    <w:rsid w:val="00695C01"/>
    <w:rsid w:val="006E098E"/>
    <w:rsid w:val="006F1C70"/>
    <w:rsid w:val="007124B5"/>
    <w:rsid w:val="007378D6"/>
    <w:rsid w:val="00740BCA"/>
    <w:rsid w:val="007434B8"/>
    <w:rsid w:val="0079292A"/>
    <w:rsid w:val="007A594A"/>
    <w:rsid w:val="007B7CF8"/>
    <w:rsid w:val="007D4250"/>
    <w:rsid w:val="008353D9"/>
    <w:rsid w:val="008436BB"/>
    <w:rsid w:val="00854E82"/>
    <w:rsid w:val="008760BF"/>
    <w:rsid w:val="008B0E6F"/>
    <w:rsid w:val="008E27BB"/>
    <w:rsid w:val="008E6F0A"/>
    <w:rsid w:val="00911A94"/>
    <w:rsid w:val="00943A27"/>
    <w:rsid w:val="009479E4"/>
    <w:rsid w:val="00957979"/>
    <w:rsid w:val="009675F9"/>
    <w:rsid w:val="00971F43"/>
    <w:rsid w:val="009C5E63"/>
    <w:rsid w:val="00A848BE"/>
    <w:rsid w:val="00A947BC"/>
    <w:rsid w:val="00AA381E"/>
    <w:rsid w:val="00AF3448"/>
    <w:rsid w:val="00AF7C11"/>
    <w:rsid w:val="00B5537B"/>
    <w:rsid w:val="00B5650A"/>
    <w:rsid w:val="00B650B6"/>
    <w:rsid w:val="00B6625F"/>
    <w:rsid w:val="00B87A78"/>
    <w:rsid w:val="00B954FC"/>
    <w:rsid w:val="00B970A3"/>
    <w:rsid w:val="00C00BF7"/>
    <w:rsid w:val="00C23A34"/>
    <w:rsid w:val="00C61585"/>
    <w:rsid w:val="00C63FB8"/>
    <w:rsid w:val="00C836FA"/>
    <w:rsid w:val="00CC78E4"/>
    <w:rsid w:val="00D03920"/>
    <w:rsid w:val="00D2007F"/>
    <w:rsid w:val="00D71D49"/>
    <w:rsid w:val="00D90611"/>
    <w:rsid w:val="00DC249F"/>
    <w:rsid w:val="00DF41F8"/>
    <w:rsid w:val="00E11DF5"/>
    <w:rsid w:val="00E32093"/>
    <w:rsid w:val="00E45379"/>
    <w:rsid w:val="00E650DB"/>
    <w:rsid w:val="00E665C5"/>
    <w:rsid w:val="00E80D7A"/>
    <w:rsid w:val="00E91E41"/>
    <w:rsid w:val="00EA1EF3"/>
    <w:rsid w:val="00EA6E37"/>
    <w:rsid w:val="00F575CC"/>
    <w:rsid w:val="00F90A07"/>
    <w:rsid w:val="00FA6764"/>
    <w:rsid w:val="00FA6A1D"/>
    <w:rsid w:val="00FC2C7C"/>
    <w:rsid w:val="00FF3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B9387"/>
  <w15:chartTrackingRefBased/>
  <w15:docId w15:val="{E0C5D9DE-8766-4AB8-BBC7-FE3D2386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7C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7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7F4"/>
  </w:style>
  <w:style w:type="paragraph" w:styleId="Footer">
    <w:name w:val="footer"/>
    <w:basedOn w:val="Normal"/>
    <w:link w:val="FooterChar"/>
    <w:uiPriority w:val="99"/>
    <w:unhideWhenUsed/>
    <w:rsid w:val="00433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7F4"/>
  </w:style>
  <w:style w:type="paragraph" w:styleId="NoSpacing">
    <w:name w:val="No Spacing"/>
    <w:uiPriority w:val="1"/>
    <w:qFormat/>
    <w:rsid w:val="004337F4"/>
    <w:pPr>
      <w:spacing w:after="0" w:line="240" w:lineRule="auto"/>
    </w:pPr>
  </w:style>
  <w:style w:type="paragraph" w:styleId="ListParagraph">
    <w:name w:val="List Paragraph"/>
    <w:basedOn w:val="Normal"/>
    <w:uiPriority w:val="34"/>
    <w:qFormat/>
    <w:rsid w:val="006007C2"/>
    <w:pPr>
      <w:ind w:left="720"/>
      <w:contextualSpacing/>
    </w:pPr>
  </w:style>
  <w:style w:type="table" w:styleId="TableGrid">
    <w:name w:val="Table Grid"/>
    <w:basedOn w:val="TableNormal"/>
    <w:uiPriority w:val="39"/>
    <w:rsid w:val="006007C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7C2"/>
    <w:rPr>
      <w:color w:val="0563C1" w:themeColor="hyperlink"/>
      <w:u w:val="single"/>
    </w:rPr>
  </w:style>
  <w:style w:type="character" w:styleId="UnresolvedMention">
    <w:name w:val="Unresolved Mention"/>
    <w:basedOn w:val="DefaultParagraphFont"/>
    <w:uiPriority w:val="99"/>
    <w:semiHidden/>
    <w:unhideWhenUsed/>
    <w:rsid w:val="002A3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sdducommunityagent@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rexhamcbc.my.site.com/pr/s/register-view?c__r=Arcus_BE_Public_Register&amp;language=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Roberts</dc:creator>
  <cp:keywords/>
  <dc:description/>
  <cp:lastModifiedBy>Michelle Williams</cp:lastModifiedBy>
  <cp:revision>6</cp:revision>
  <cp:lastPrinted>2026-05-16T18:29:00Z</cp:lastPrinted>
  <dcterms:created xsi:type="dcterms:W3CDTF">2026-04-26T22:06:00Z</dcterms:created>
  <dcterms:modified xsi:type="dcterms:W3CDTF">2026-05-16T18:33:00Z</dcterms:modified>
</cp:coreProperties>
</file>